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09CED2" w14:textId="77777777" w:rsidR="00A344B9" w:rsidRPr="00C4402D" w:rsidRDefault="00072064" w:rsidP="00072064">
      <w:pPr>
        <w:pStyle w:val="Heading1"/>
        <w:pBdr>
          <w:top w:val="single" w:sz="4" w:space="0" w:color="auto"/>
          <w:left w:val="single" w:sz="4" w:space="13" w:color="auto"/>
        </w:pBdr>
        <w:shd w:val="clear" w:color="auto" w:fill="FFFFFF" w:themeFill="background1"/>
        <w:ind w:left="180"/>
        <w:rPr>
          <w:rFonts w:ascii="Times New Roman" w:hAnsi="Times New Roman"/>
          <w:color w:val="000000" w:themeColor="text1"/>
          <w:szCs w:val="24"/>
        </w:rPr>
      </w:pPr>
      <w:r>
        <w:rPr>
          <w:rFonts w:ascii="Times New Roman" w:hAnsi="Times New Roman"/>
          <w:noProof/>
          <w:color w:val="000000" w:themeColor="text1"/>
          <w:szCs w:val="24"/>
        </w:rPr>
        <w:drawing>
          <wp:anchor distT="0" distB="0" distL="114300" distR="114300" simplePos="0" relativeHeight="251658240" behindDoc="1" locked="0" layoutInCell="1" allowOverlap="1" wp14:anchorId="3DCC36A5" wp14:editId="5E59221E">
            <wp:simplePos x="0" y="0"/>
            <wp:positionH relativeFrom="column">
              <wp:posOffset>1971675</wp:posOffset>
            </wp:positionH>
            <wp:positionV relativeFrom="paragraph">
              <wp:posOffset>-847725</wp:posOffset>
            </wp:positionV>
            <wp:extent cx="2200275" cy="819150"/>
            <wp:effectExtent l="19050" t="0" r="9525" b="0"/>
            <wp:wrapNone/>
            <wp:docPr id="8" name="Picture 7" descr="JPEG72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72_big.jpg"/>
                    <pic:cNvPicPr/>
                  </pic:nvPicPr>
                  <pic:blipFill>
                    <a:blip r:embed="rId8" cstate="print"/>
                    <a:stretch>
                      <a:fillRect/>
                    </a:stretch>
                  </pic:blipFill>
                  <pic:spPr>
                    <a:xfrm>
                      <a:off x="0" y="0"/>
                      <a:ext cx="2200275" cy="819150"/>
                    </a:xfrm>
                    <a:prstGeom prst="rect">
                      <a:avLst/>
                    </a:prstGeom>
                  </pic:spPr>
                </pic:pic>
              </a:graphicData>
            </a:graphic>
          </wp:anchor>
        </w:drawing>
      </w:r>
      <w:r w:rsidR="00E85E5F">
        <w:rPr>
          <w:rFonts w:ascii="Times New Roman" w:hAnsi="Times New Roman"/>
          <w:color w:val="000000" w:themeColor="text1"/>
          <w:szCs w:val="24"/>
        </w:rPr>
        <w:t xml:space="preserve"> </w:t>
      </w:r>
      <w:r w:rsidR="00693199">
        <w:rPr>
          <w:rFonts w:ascii="Times New Roman" w:hAnsi="Times New Roman"/>
          <w:color w:val="000000" w:themeColor="text1"/>
          <w:szCs w:val="24"/>
        </w:rPr>
        <w:t>Applying Experimental Design</w:t>
      </w:r>
      <w:r w:rsidR="00E85E5F">
        <w:rPr>
          <w:rFonts w:ascii="Times New Roman" w:hAnsi="Times New Roman"/>
          <w:color w:val="000000" w:themeColor="text1"/>
          <w:szCs w:val="24"/>
        </w:rPr>
        <w:t>-Mealworms/</w:t>
      </w:r>
      <w:proofErr w:type="spellStart"/>
      <w:r w:rsidR="00E85E5F">
        <w:rPr>
          <w:rFonts w:ascii="Times New Roman" w:hAnsi="Times New Roman"/>
          <w:color w:val="000000" w:themeColor="text1"/>
          <w:szCs w:val="24"/>
        </w:rPr>
        <w:t>Superworms</w:t>
      </w:r>
      <w:proofErr w:type="spellEnd"/>
    </w:p>
    <w:p w14:paraId="354FFACC" w14:textId="77777777" w:rsidR="00A344B9" w:rsidRPr="002E5981" w:rsidRDefault="00A344B9">
      <w:pPr>
        <w:ind w:left="360"/>
        <w:rPr>
          <w:rFonts w:ascii="Times New Roman" w:hAnsi="Times New Roman"/>
          <w:sz w:val="24"/>
          <w:szCs w:val="24"/>
        </w:rPr>
      </w:pPr>
      <w:r w:rsidRPr="002E5981">
        <w:rPr>
          <w:rFonts w:ascii="Times New Roman" w:hAnsi="Times New Roman"/>
          <w:sz w:val="24"/>
          <w:szCs w:val="24"/>
        </w:rPr>
        <w:t>U</w:t>
      </w:r>
      <w:r w:rsidR="001244E1" w:rsidRPr="002E5981">
        <w:rPr>
          <w:rFonts w:ascii="Times New Roman" w:hAnsi="Times New Roman"/>
          <w:sz w:val="24"/>
          <w:szCs w:val="24"/>
        </w:rPr>
        <w:t>nit Title</w:t>
      </w:r>
      <w:r w:rsidRPr="002E5981">
        <w:rPr>
          <w:rFonts w:ascii="Times New Roman" w:hAnsi="Times New Roman"/>
          <w:sz w:val="24"/>
          <w:szCs w:val="24"/>
        </w:rPr>
        <w:t>:</w:t>
      </w:r>
      <w:r w:rsidRPr="00E85E5F">
        <w:rPr>
          <w:rFonts w:ascii="Times New Roman" w:hAnsi="Times New Roman"/>
          <w:sz w:val="24"/>
          <w:szCs w:val="24"/>
        </w:rPr>
        <w:t xml:space="preserve"> </w:t>
      </w:r>
      <w:r w:rsidR="007B239E" w:rsidRPr="00E85E5F">
        <w:rPr>
          <w:rFonts w:ascii="Times New Roman" w:hAnsi="Times New Roman"/>
          <w:bCs/>
          <w:sz w:val="24"/>
          <w:szCs w:val="24"/>
        </w:rPr>
        <w:t>Experimental Design</w:t>
      </w:r>
      <w:r w:rsidR="00E85E5F" w:rsidRPr="00E85E5F">
        <w:rPr>
          <w:rFonts w:ascii="Times New Roman" w:hAnsi="Times New Roman"/>
          <w:sz w:val="24"/>
          <w:szCs w:val="24"/>
        </w:rPr>
        <w:t xml:space="preserve"> -Mealworms</w:t>
      </w:r>
    </w:p>
    <w:p w14:paraId="585539E7" w14:textId="77777777" w:rsidR="0072554F" w:rsidRPr="002E5981" w:rsidRDefault="0072554F">
      <w:pPr>
        <w:ind w:left="360"/>
        <w:rPr>
          <w:rFonts w:ascii="Times New Roman" w:hAnsi="Times New Roman"/>
          <w:sz w:val="24"/>
          <w:szCs w:val="24"/>
        </w:rPr>
      </w:pPr>
      <w:r w:rsidRPr="0072554F">
        <w:rPr>
          <w:rFonts w:ascii="Times New Roman" w:hAnsi="Times New Roman"/>
          <w:b/>
          <w:sz w:val="24"/>
          <w:szCs w:val="24"/>
        </w:rPr>
        <w:t>Amount of Preparation Needed Prior to Class:</w:t>
      </w:r>
      <w:r>
        <w:rPr>
          <w:rFonts w:ascii="Times New Roman" w:hAnsi="Times New Roman"/>
          <w:sz w:val="24"/>
          <w:szCs w:val="24"/>
        </w:rPr>
        <w:t xml:space="preserve"> </w:t>
      </w:r>
      <w:r w:rsidR="00832BAD">
        <w:rPr>
          <w:rFonts w:ascii="Times New Roman" w:hAnsi="Times New Roman"/>
          <w:sz w:val="24"/>
          <w:szCs w:val="24"/>
          <w:highlight w:val="yellow"/>
        </w:rPr>
        <w:t>10-20</w:t>
      </w:r>
      <w:r w:rsidRPr="0072554F">
        <w:rPr>
          <w:rFonts w:ascii="Times New Roman" w:hAnsi="Times New Roman"/>
          <w:sz w:val="24"/>
          <w:szCs w:val="24"/>
          <w:highlight w:val="yellow"/>
        </w:rPr>
        <w:t xml:space="preserve"> minutes</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A344B9" w:rsidRPr="002E5981" w14:paraId="53F14192" w14:textId="77777777" w:rsidTr="0072554F">
        <w:tc>
          <w:tcPr>
            <w:tcW w:w="9738" w:type="dxa"/>
            <w:shd w:val="clear" w:color="auto" w:fill="FFFFFF" w:themeFill="background1"/>
          </w:tcPr>
          <w:p w14:paraId="589B2BEE" w14:textId="77777777" w:rsidR="00A344B9" w:rsidRPr="00C4402D" w:rsidRDefault="00A344B9" w:rsidP="00832BAD">
            <w:pPr>
              <w:spacing w:after="0" w:line="240" w:lineRule="auto"/>
              <w:jc w:val="center"/>
              <w:rPr>
                <w:rFonts w:ascii="Times New Roman" w:hAnsi="Times New Roman"/>
                <w:b/>
                <w:color w:val="000000" w:themeColor="text1"/>
                <w:sz w:val="24"/>
                <w:szCs w:val="24"/>
              </w:rPr>
            </w:pPr>
            <w:r w:rsidRPr="00C4402D">
              <w:rPr>
                <w:rFonts w:ascii="Times New Roman" w:hAnsi="Times New Roman"/>
                <w:b/>
                <w:color w:val="000000" w:themeColor="text1"/>
                <w:sz w:val="24"/>
                <w:szCs w:val="24"/>
              </w:rPr>
              <w:t>Lesson Plan</w:t>
            </w:r>
            <w:r w:rsidR="00D0012A">
              <w:rPr>
                <w:rFonts w:ascii="Times New Roman" w:hAnsi="Times New Roman"/>
                <w:b/>
                <w:color w:val="000000" w:themeColor="text1"/>
                <w:sz w:val="24"/>
                <w:szCs w:val="24"/>
              </w:rPr>
              <w:t>:</w:t>
            </w:r>
            <w:r w:rsidR="00AF79D5">
              <w:rPr>
                <w:rFonts w:ascii="Times New Roman" w:hAnsi="Times New Roman"/>
                <w:b/>
                <w:color w:val="000000" w:themeColor="text1"/>
                <w:sz w:val="24"/>
                <w:szCs w:val="24"/>
              </w:rPr>
              <w:t xml:space="preserve"> </w:t>
            </w:r>
            <w:r w:rsidR="0012598C" w:rsidRPr="00D0012A">
              <w:rPr>
                <w:rFonts w:ascii="Times New Roman" w:hAnsi="Times New Roman"/>
                <w:color w:val="000000" w:themeColor="text1"/>
                <w:sz w:val="24"/>
                <w:szCs w:val="24"/>
              </w:rPr>
              <w:t>6</w:t>
            </w:r>
            <w:r w:rsidR="00964B71">
              <w:rPr>
                <w:rFonts w:ascii="Times New Roman" w:hAnsi="Times New Roman"/>
                <w:color w:val="000000" w:themeColor="text1"/>
                <w:sz w:val="24"/>
                <w:szCs w:val="24"/>
              </w:rPr>
              <w:t>-8</w:t>
            </w:r>
            <w:r w:rsidR="00832BAD" w:rsidRPr="00D0012A">
              <w:rPr>
                <w:rFonts w:ascii="Times New Roman" w:hAnsi="Times New Roman"/>
                <w:color w:val="000000" w:themeColor="text1"/>
                <w:sz w:val="24"/>
                <w:szCs w:val="24"/>
              </w:rPr>
              <w:t xml:space="preserve"> </w:t>
            </w:r>
            <w:r w:rsidR="004705E8" w:rsidRPr="00D0012A">
              <w:rPr>
                <w:rFonts w:ascii="Times New Roman" w:hAnsi="Times New Roman"/>
                <w:color w:val="000000" w:themeColor="text1"/>
                <w:sz w:val="24"/>
                <w:szCs w:val="24"/>
              </w:rPr>
              <w:t>(</w:t>
            </w:r>
            <w:r w:rsidR="00832BAD" w:rsidRPr="00D0012A">
              <w:rPr>
                <w:rFonts w:ascii="Times New Roman" w:hAnsi="Times New Roman"/>
                <w:color w:val="000000" w:themeColor="text1"/>
                <w:sz w:val="24"/>
                <w:szCs w:val="24"/>
              </w:rPr>
              <w:t xml:space="preserve">50 </w:t>
            </w:r>
            <w:r w:rsidR="004705E8" w:rsidRPr="00D0012A">
              <w:rPr>
                <w:rFonts w:ascii="Times New Roman" w:hAnsi="Times New Roman"/>
                <w:color w:val="000000" w:themeColor="text1"/>
                <w:sz w:val="24"/>
                <w:szCs w:val="24"/>
              </w:rPr>
              <w:t xml:space="preserve">Minute </w:t>
            </w:r>
            <w:r w:rsidR="0072554F" w:rsidRPr="00D0012A">
              <w:rPr>
                <w:rFonts w:ascii="Times New Roman" w:hAnsi="Times New Roman"/>
                <w:color w:val="000000" w:themeColor="text1"/>
                <w:sz w:val="24"/>
                <w:szCs w:val="24"/>
              </w:rPr>
              <w:t>Period</w:t>
            </w:r>
            <w:r w:rsidR="0073587F" w:rsidRPr="00D0012A">
              <w:rPr>
                <w:rFonts w:ascii="Times New Roman" w:hAnsi="Times New Roman"/>
                <w:color w:val="000000" w:themeColor="text1"/>
                <w:sz w:val="24"/>
                <w:szCs w:val="24"/>
              </w:rPr>
              <w:t>s</w:t>
            </w:r>
            <w:r w:rsidR="004705E8" w:rsidRPr="00D0012A">
              <w:rPr>
                <w:rFonts w:ascii="Times New Roman" w:hAnsi="Times New Roman"/>
                <w:color w:val="000000" w:themeColor="text1"/>
                <w:sz w:val="24"/>
                <w:szCs w:val="24"/>
              </w:rPr>
              <w:t>)</w:t>
            </w:r>
            <w:r w:rsidR="0073587F" w:rsidRPr="00D0012A">
              <w:rPr>
                <w:rFonts w:ascii="Times New Roman" w:hAnsi="Times New Roman"/>
                <w:color w:val="000000" w:themeColor="text1"/>
                <w:sz w:val="24"/>
                <w:szCs w:val="24"/>
              </w:rPr>
              <w:t xml:space="preserve"> </w:t>
            </w:r>
          </w:p>
        </w:tc>
      </w:tr>
      <w:tr w:rsidR="00A344B9" w:rsidRPr="002E5981" w14:paraId="166A49D4" w14:textId="77777777" w:rsidTr="0072554F">
        <w:tc>
          <w:tcPr>
            <w:tcW w:w="9738" w:type="dxa"/>
          </w:tcPr>
          <w:p w14:paraId="696D5E65" w14:textId="77777777" w:rsidR="00A344B9" w:rsidRPr="002E5981" w:rsidRDefault="001244E1" w:rsidP="001244E1">
            <w:pPr>
              <w:spacing w:after="0" w:line="240" w:lineRule="auto"/>
              <w:rPr>
                <w:rFonts w:ascii="Times New Roman" w:hAnsi="Times New Roman"/>
                <w:b/>
                <w:sz w:val="24"/>
                <w:szCs w:val="24"/>
              </w:rPr>
            </w:pPr>
            <w:r w:rsidRPr="002E5981">
              <w:rPr>
                <w:rFonts w:ascii="Times New Roman" w:hAnsi="Times New Roman"/>
                <w:b/>
                <w:sz w:val="24"/>
                <w:szCs w:val="24"/>
              </w:rPr>
              <w:t>Standard</w:t>
            </w:r>
            <w:r w:rsidR="001B40DC">
              <w:rPr>
                <w:rFonts w:ascii="Times New Roman" w:hAnsi="Times New Roman"/>
                <w:b/>
                <w:sz w:val="24"/>
                <w:szCs w:val="24"/>
              </w:rPr>
              <w:t>(s)</w:t>
            </w:r>
            <w:r w:rsidRPr="002E5981">
              <w:rPr>
                <w:rFonts w:ascii="Times New Roman" w:hAnsi="Times New Roman"/>
                <w:b/>
                <w:sz w:val="24"/>
                <w:szCs w:val="24"/>
              </w:rPr>
              <w:t xml:space="preserve">: </w:t>
            </w:r>
          </w:p>
          <w:p w14:paraId="23CB3929" w14:textId="77777777" w:rsidR="001244E1" w:rsidRPr="002E5981" w:rsidRDefault="001244E1" w:rsidP="001244E1">
            <w:pPr>
              <w:spacing w:after="0" w:line="240" w:lineRule="auto"/>
              <w:rPr>
                <w:rFonts w:ascii="Times New Roman" w:hAnsi="Times New Roman"/>
                <w:b/>
                <w:bCs/>
                <w:sz w:val="24"/>
                <w:szCs w:val="24"/>
              </w:rPr>
            </w:pPr>
            <w:r w:rsidRPr="002E5981">
              <w:rPr>
                <w:rFonts w:ascii="Times New Roman" w:hAnsi="Times New Roman"/>
                <w:b/>
                <w:sz w:val="24"/>
                <w:szCs w:val="24"/>
              </w:rPr>
              <w:t>NGSS</w:t>
            </w:r>
          </w:p>
          <w:p w14:paraId="465CA606" w14:textId="77777777" w:rsidR="001244E1" w:rsidRDefault="009C66FE">
            <w:pPr>
              <w:spacing w:after="0" w:line="240" w:lineRule="auto"/>
              <w:rPr>
                <w:rFonts w:ascii="Times New Roman" w:hAnsi="Times New Roman"/>
                <w:b/>
                <w:sz w:val="24"/>
                <w:szCs w:val="24"/>
              </w:rPr>
            </w:pPr>
            <w:r>
              <w:rPr>
                <w:rFonts w:ascii="Times New Roman" w:hAnsi="Times New Roman"/>
                <w:b/>
                <w:sz w:val="24"/>
                <w:szCs w:val="24"/>
              </w:rPr>
              <w:t>Practice: Planning and Carrying out an investigation.</w:t>
            </w:r>
          </w:p>
          <w:p w14:paraId="6B59FCA2" w14:textId="77777777" w:rsidR="00964B71" w:rsidRDefault="00964B71">
            <w:pPr>
              <w:spacing w:after="0" w:line="240" w:lineRule="auto"/>
              <w:rPr>
                <w:rFonts w:ascii="Times New Roman" w:hAnsi="Times New Roman"/>
                <w:b/>
                <w:sz w:val="24"/>
                <w:szCs w:val="24"/>
              </w:rPr>
            </w:pPr>
          </w:p>
          <w:p w14:paraId="5EE2C4A5" w14:textId="33296C68" w:rsidR="00A344B9" w:rsidRDefault="003727EB" w:rsidP="003727EB">
            <w:pPr>
              <w:pStyle w:val="ListParagraph"/>
              <w:numPr>
                <w:ilvl w:val="0"/>
                <w:numId w:val="25"/>
              </w:numPr>
              <w:spacing w:after="0" w:line="240" w:lineRule="auto"/>
              <w:rPr>
                <w:rFonts w:ascii="Times New Roman" w:hAnsi="Times New Roman"/>
                <w:sz w:val="24"/>
                <w:szCs w:val="24"/>
              </w:rPr>
            </w:pPr>
            <w:r w:rsidRPr="003727EB">
              <w:rPr>
                <w:rFonts w:ascii="Times New Roman" w:hAnsi="Times New Roman"/>
                <w:sz w:val="24"/>
                <w:szCs w:val="24"/>
              </w:rPr>
              <w:t>HS-LS1-3.</w:t>
            </w:r>
            <w:r w:rsidRPr="003727EB">
              <w:rPr>
                <w:rFonts w:ascii="Times New Roman" w:hAnsi="Times New Roman"/>
                <w:sz w:val="24"/>
                <w:szCs w:val="24"/>
              </w:rPr>
              <w:tab/>
              <w:t xml:space="preserve">Plan and </w:t>
            </w:r>
            <w:proofErr w:type="gramStart"/>
            <w:r w:rsidRPr="003727EB">
              <w:rPr>
                <w:rFonts w:ascii="Times New Roman" w:hAnsi="Times New Roman"/>
                <w:sz w:val="24"/>
                <w:szCs w:val="24"/>
              </w:rPr>
              <w:t>conduct an investigation</w:t>
            </w:r>
            <w:proofErr w:type="gramEnd"/>
            <w:r w:rsidRPr="003727EB">
              <w:rPr>
                <w:rFonts w:ascii="Times New Roman" w:hAnsi="Times New Roman"/>
                <w:sz w:val="24"/>
                <w:szCs w:val="24"/>
              </w:rPr>
              <w:t xml:space="preserve"> to provide evidence that feedback mechanisms maintain homeostasis. [Response to stimuli] Note: Unit 1 and 2 are designed to set teachers up for the year. The units review the nature of science and allow for teachers to </w:t>
            </w:r>
            <w:r w:rsidRPr="003727EB">
              <w:rPr>
                <w:rFonts w:ascii="Times New Roman" w:hAnsi="Times New Roman"/>
                <w:sz w:val="24"/>
                <w:szCs w:val="24"/>
              </w:rPr>
              <w:t>implement lab</w:t>
            </w:r>
            <w:r w:rsidRPr="003727EB">
              <w:rPr>
                <w:rFonts w:ascii="Times New Roman" w:hAnsi="Times New Roman"/>
                <w:sz w:val="24"/>
                <w:szCs w:val="24"/>
              </w:rPr>
              <w:t xml:space="preserve"> expectations while engaging them in the content.</w:t>
            </w:r>
          </w:p>
          <w:p w14:paraId="16DF7A7A" w14:textId="33A51350" w:rsidR="003727EB" w:rsidRPr="002E5981" w:rsidRDefault="003727EB" w:rsidP="003727EB">
            <w:pPr>
              <w:pStyle w:val="ListParagraph"/>
              <w:spacing w:after="0" w:line="240" w:lineRule="auto"/>
              <w:rPr>
                <w:rFonts w:ascii="Times New Roman" w:hAnsi="Times New Roman"/>
                <w:sz w:val="24"/>
                <w:szCs w:val="24"/>
              </w:rPr>
            </w:pPr>
          </w:p>
        </w:tc>
      </w:tr>
      <w:tr w:rsidR="00A344B9" w:rsidRPr="002E5981" w14:paraId="744BC656" w14:textId="77777777" w:rsidTr="0072554F">
        <w:tc>
          <w:tcPr>
            <w:tcW w:w="9738" w:type="dxa"/>
          </w:tcPr>
          <w:p w14:paraId="069F03A4" w14:textId="77777777" w:rsidR="00A344B9" w:rsidRPr="002E5981" w:rsidRDefault="00112D52">
            <w:pPr>
              <w:spacing w:after="0" w:line="240" w:lineRule="auto"/>
              <w:rPr>
                <w:rFonts w:ascii="Times New Roman" w:hAnsi="Times New Roman"/>
                <w:sz w:val="24"/>
                <w:szCs w:val="24"/>
              </w:rPr>
            </w:pPr>
            <w:r>
              <w:rPr>
                <w:rFonts w:ascii="Times New Roman" w:hAnsi="Times New Roman"/>
                <w:b/>
                <w:sz w:val="24"/>
                <w:szCs w:val="24"/>
              </w:rPr>
              <w:t>Objectives</w:t>
            </w:r>
            <w:r w:rsidR="00A344B9" w:rsidRPr="002E5981">
              <w:rPr>
                <w:rFonts w:ascii="Times New Roman" w:hAnsi="Times New Roman"/>
                <w:b/>
                <w:sz w:val="24"/>
                <w:szCs w:val="24"/>
              </w:rPr>
              <w:t xml:space="preserve"> </w:t>
            </w:r>
          </w:p>
          <w:p w14:paraId="1D5B51D8" w14:textId="77777777" w:rsidR="009C66FE" w:rsidRPr="00D0012A" w:rsidRDefault="00112D52" w:rsidP="008F45EA">
            <w:pPr>
              <w:numPr>
                <w:ilvl w:val="0"/>
                <w:numId w:val="8"/>
              </w:numPr>
              <w:spacing w:after="0" w:line="240" w:lineRule="auto"/>
              <w:rPr>
                <w:rFonts w:ascii="Times New Roman" w:hAnsi="Times New Roman"/>
                <w:bCs/>
                <w:sz w:val="24"/>
                <w:szCs w:val="24"/>
              </w:rPr>
            </w:pPr>
            <w:r w:rsidRPr="00D0012A">
              <w:rPr>
                <w:rFonts w:ascii="Times New Roman" w:hAnsi="Times New Roman"/>
                <w:bCs/>
                <w:sz w:val="24"/>
                <w:szCs w:val="24"/>
              </w:rPr>
              <w:t xml:space="preserve">Students will </w:t>
            </w:r>
            <w:r w:rsidR="009C66FE" w:rsidRPr="00D0012A">
              <w:rPr>
                <w:rFonts w:ascii="Times New Roman" w:hAnsi="Times New Roman"/>
                <w:bCs/>
                <w:sz w:val="24"/>
                <w:szCs w:val="24"/>
              </w:rPr>
              <w:t>be able to discover the scientific process.</w:t>
            </w:r>
          </w:p>
          <w:p w14:paraId="535F85D6" w14:textId="77777777" w:rsidR="00A344B9" w:rsidRPr="00D0012A" w:rsidRDefault="00B558EE" w:rsidP="008F45EA">
            <w:pPr>
              <w:numPr>
                <w:ilvl w:val="0"/>
                <w:numId w:val="8"/>
              </w:numPr>
              <w:spacing w:after="0" w:line="240" w:lineRule="auto"/>
              <w:rPr>
                <w:rFonts w:ascii="Times New Roman" w:hAnsi="Times New Roman"/>
                <w:bCs/>
                <w:sz w:val="24"/>
                <w:szCs w:val="24"/>
              </w:rPr>
            </w:pPr>
            <w:r w:rsidRPr="00D0012A">
              <w:rPr>
                <w:rFonts w:ascii="Times New Roman" w:hAnsi="Times New Roman"/>
                <w:bCs/>
                <w:sz w:val="24"/>
                <w:szCs w:val="24"/>
              </w:rPr>
              <w:t>Students will create a scientific investigation to solve a real world problem.</w:t>
            </w:r>
          </w:p>
          <w:p w14:paraId="129E4FB1" w14:textId="77777777" w:rsidR="00B558EE" w:rsidRPr="00D0012A" w:rsidRDefault="00B558EE" w:rsidP="008F45EA">
            <w:pPr>
              <w:numPr>
                <w:ilvl w:val="0"/>
                <w:numId w:val="8"/>
              </w:numPr>
              <w:spacing w:after="0" w:line="240" w:lineRule="auto"/>
              <w:rPr>
                <w:rFonts w:ascii="Times New Roman" w:hAnsi="Times New Roman"/>
                <w:bCs/>
                <w:sz w:val="24"/>
                <w:szCs w:val="24"/>
              </w:rPr>
            </w:pPr>
            <w:r w:rsidRPr="00D0012A">
              <w:rPr>
                <w:rFonts w:ascii="Times New Roman" w:hAnsi="Times New Roman"/>
                <w:bCs/>
                <w:sz w:val="24"/>
                <w:szCs w:val="24"/>
              </w:rPr>
              <w:t>Students will carry out a scientific investigation and report their findings.</w:t>
            </w:r>
          </w:p>
          <w:p w14:paraId="5E63F0D2" w14:textId="77777777" w:rsidR="00112D52" w:rsidRPr="00D0012A" w:rsidRDefault="00112D52" w:rsidP="008F45EA">
            <w:pPr>
              <w:numPr>
                <w:ilvl w:val="0"/>
                <w:numId w:val="8"/>
              </w:numPr>
              <w:spacing w:after="0" w:line="240" w:lineRule="auto"/>
              <w:rPr>
                <w:rFonts w:ascii="Times New Roman" w:hAnsi="Times New Roman"/>
                <w:bCs/>
                <w:sz w:val="24"/>
                <w:szCs w:val="24"/>
              </w:rPr>
            </w:pPr>
            <w:r w:rsidRPr="00D0012A">
              <w:rPr>
                <w:rFonts w:ascii="Times New Roman" w:hAnsi="Times New Roman"/>
                <w:bCs/>
                <w:sz w:val="24"/>
                <w:szCs w:val="24"/>
              </w:rPr>
              <w:t>Students</w:t>
            </w:r>
            <w:r w:rsidR="00D0012A">
              <w:rPr>
                <w:rFonts w:ascii="Times New Roman" w:hAnsi="Times New Roman"/>
                <w:bCs/>
                <w:sz w:val="24"/>
                <w:szCs w:val="24"/>
              </w:rPr>
              <w:t xml:space="preserve"> will</w:t>
            </w:r>
            <w:r w:rsidRPr="00D0012A">
              <w:rPr>
                <w:rFonts w:ascii="Times New Roman" w:hAnsi="Times New Roman"/>
                <w:bCs/>
                <w:sz w:val="24"/>
                <w:szCs w:val="24"/>
              </w:rPr>
              <w:t xml:space="preserve"> </w:t>
            </w:r>
            <w:r w:rsidR="00B558EE" w:rsidRPr="00D0012A">
              <w:rPr>
                <w:rFonts w:ascii="Times New Roman" w:hAnsi="Times New Roman"/>
                <w:bCs/>
                <w:sz w:val="24"/>
                <w:szCs w:val="24"/>
              </w:rPr>
              <w:t>understand the importance of laboratory safety.</w:t>
            </w:r>
          </w:p>
          <w:p w14:paraId="3B1A98FB" w14:textId="77777777" w:rsidR="00995C61" w:rsidRPr="00D0012A" w:rsidRDefault="00995C61" w:rsidP="008F45EA">
            <w:pPr>
              <w:numPr>
                <w:ilvl w:val="0"/>
                <w:numId w:val="8"/>
              </w:numPr>
              <w:spacing w:after="0" w:line="240" w:lineRule="auto"/>
              <w:rPr>
                <w:rFonts w:ascii="Times New Roman" w:hAnsi="Times New Roman"/>
                <w:bCs/>
                <w:sz w:val="24"/>
                <w:szCs w:val="24"/>
              </w:rPr>
            </w:pPr>
            <w:r w:rsidRPr="00D0012A">
              <w:rPr>
                <w:rFonts w:ascii="Times New Roman" w:hAnsi="Times New Roman"/>
                <w:bCs/>
                <w:sz w:val="24"/>
                <w:szCs w:val="24"/>
              </w:rPr>
              <w:t>Establish procedures for safety and classroom expectations.</w:t>
            </w:r>
          </w:p>
          <w:p w14:paraId="066BB638" w14:textId="77777777" w:rsidR="008F45EA" w:rsidRDefault="008F45EA">
            <w:pPr>
              <w:spacing w:after="0" w:line="240" w:lineRule="auto"/>
              <w:rPr>
                <w:rFonts w:ascii="Times New Roman" w:hAnsi="Times New Roman"/>
                <w:b/>
                <w:bCs/>
                <w:sz w:val="24"/>
                <w:szCs w:val="24"/>
              </w:rPr>
            </w:pPr>
          </w:p>
          <w:p w14:paraId="6D3A3E6F" w14:textId="77777777" w:rsidR="008F45EA" w:rsidRDefault="008F45EA">
            <w:pPr>
              <w:spacing w:after="0" w:line="240" w:lineRule="auto"/>
              <w:rPr>
                <w:rFonts w:ascii="Times New Roman" w:hAnsi="Times New Roman"/>
                <w:b/>
                <w:bCs/>
                <w:sz w:val="24"/>
                <w:szCs w:val="24"/>
              </w:rPr>
            </w:pPr>
            <w:r>
              <w:rPr>
                <w:rFonts w:ascii="Times New Roman" w:hAnsi="Times New Roman"/>
                <w:b/>
                <w:bCs/>
                <w:sz w:val="24"/>
                <w:szCs w:val="24"/>
              </w:rPr>
              <w:t>Essential Questions</w:t>
            </w:r>
          </w:p>
          <w:p w14:paraId="6E7A1C16" w14:textId="0F2D9297" w:rsidR="008F45EA" w:rsidRPr="00D0012A" w:rsidRDefault="00B558EE" w:rsidP="008F45EA">
            <w:pPr>
              <w:numPr>
                <w:ilvl w:val="0"/>
                <w:numId w:val="6"/>
              </w:numPr>
              <w:spacing w:after="0" w:line="240" w:lineRule="auto"/>
              <w:rPr>
                <w:rFonts w:ascii="Times New Roman" w:hAnsi="Times New Roman"/>
                <w:bCs/>
                <w:sz w:val="24"/>
                <w:szCs w:val="24"/>
                <w:u w:val="single"/>
              </w:rPr>
            </w:pPr>
            <w:r w:rsidRPr="00D0012A">
              <w:rPr>
                <w:rFonts w:ascii="Times New Roman" w:hAnsi="Times New Roman"/>
                <w:bCs/>
                <w:sz w:val="24"/>
                <w:szCs w:val="24"/>
              </w:rPr>
              <w:t>Why is</w:t>
            </w:r>
            <w:r w:rsidR="001E2000">
              <w:rPr>
                <w:rFonts w:ascii="Times New Roman" w:hAnsi="Times New Roman"/>
                <w:bCs/>
                <w:sz w:val="24"/>
                <w:szCs w:val="24"/>
              </w:rPr>
              <w:t xml:space="preserve"> it</w:t>
            </w:r>
            <w:r w:rsidRPr="00D0012A">
              <w:rPr>
                <w:rFonts w:ascii="Times New Roman" w:hAnsi="Times New Roman"/>
                <w:bCs/>
                <w:sz w:val="24"/>
                <w:szCs w:val="24"/>
              </w:rPr>
              <w:t xml:space="preserve"> important </w:t>
            </w:r>
            <w:r w:rsidR="00B410AE">
              <w:rPr>
                <w:rFonts w:ascii="Times New Roman" w:hAnsi="Times New Roman"/>
                <w:bCs/>
                <w:sz w:val="24"/>
                <w:szCs w:val="24"/>
              </w:rPr>
              <w:t xml:space="preserve">to </w:t>
            </w:r>
            <w:bookmarkStart w:id="0" w:name="_GoBack"/>
            <w:bookmarkEnd w:id="0"/>
            <w:r w:rsidRPr="00D0012A">
              <w:rPr>
                <w:rFonts w:ascii="Times New Roman" w:hAnsi="Times New Roman"/>
                <w:bCs/>
                <w:sz w:val="24"/>
                <w:szCs w:val="24"/>
              </w:rPr>
              <w:t>use the scientific method properly?</w:t>
            </w:r>
          </w:p>
          <w:p w14:paraId="5D946A42" w14:textId="77777777" w:rsidR="00112D52" w:rsidRPr="00D0012A" w:rsidRDefault="00112D52" w:rsidP="008F45EA">
            <w:pPr>
              <w:numPr>
                <w:ilvl w:val="0"/>
                <w:numId w:val="6"/>
              </w:numPr>
              <w:spacing w:after="0" w:line="240" w:lineRule="auto"/>
              <w:rPr>
                <w:rFonts w:ascii="Times New Roman" w:hAnsi="Times New Roman"/>
                <w:bCs/>
                <w:sz w:val="24"/>
                <w:szCs w:val="24"/>
                <w:u w:val="single"/>
              </w:rPr>
            </w:pPr>
            <w:r w:rsidRPr="00D0012A">
              <w:rPr>
                <w:rFonts w:ascii="Times New Roman" w:hAnsi="Times New Roman"/>
                <w:bCs/>
                <w:sz w:val="24"/>
                <w:szCs w:val="24"/>
              </w:rPr>
              <w:t xml:space="preserve">How </w:t>
            </w:r>
            <w:r w:rsidR="00B558EE" w:rsidRPr="00D0012A">
              <w:rPr>
                <w:rFonts w:ascii="Times New Roman" w:hAnsi="Times New Roman"/>
                <w:bCs/>
                <w:sz w:val="24"/>
                <w:szCs w:val="24"/>
              </w:rPr>
              <w:t>can the scientific method help solve real world problems?</w:t>
            </w:r>
          </w:p>
          <w:p w14:paraId="21BD3FF8" w14:textId="77777777" w:rsidR="00A344B9" w:rsidRPr="002E5981" w:rsidRDefault="00A344B9">
            <w:pPr>
              <w:spacing w:after="0" w:line="240" w:lineRule="auto"/>
              <w:rPr>
                <w:rFonts w:ascii="Times New Roman" w:hAnsi="Times New Roman"/>
                <w:sz w:val="24"/>
                <w:szCs w:val="24"/>
              </w:rPr>
            </w:pPr>
          </w:p>
        </w:tc>
      </w:tr>
      <w:tr w:rsidR="00A344B9" w:rsidRPr="002E5981" w14:paraId="6BF1EED4" w14:textId="77777777" w:rsidTr="0072554F">
        <w:tc>
          <w:tcPr>
            <w:tcW w:w="9738" w:type="dxa"/>
          </w:tcPr>
          <w:p w14:paraId="1A04C8C1" w14:textId="027274EF"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t>Assessments</w:t>
            </w:r>
            <w:r w:rsidR="001E2000">
              <w:rPr>
                <w:rFonts w:ascii="Times New Roman" w:hAnsi="Times New Roman"/>
                <w:b/>
                <w:sz w:val="24"/>
                <w:szCs w:val="24"/>
              </w:rPr>
              <w:t>:</w:t>
            </w:r>
            <w:r w:rsidRPr="002E5981">
              <w:rPr>
                <w:rFonts w:ascii="Times New Roman" w:hAnsi="Times New Roman"/>
                <w:b/>
                <w:sz w:val="24"/>
                <w:szCs w:val="24"/>
              </w:rPr>
              <w:t xml:space="preserve"> Summative and Formative</w:t>
            </w:r>
          </w:p>
          <w:p w14:paraId="4496632A" w14:textId="77777777" w:rsidR="00A344B9" w:rsidRPr="002E5981" w:rsidRDefault="00A344B9">
            <w:pPr>
              <w:spacing w:after="0" w:line="240" w:lineRule="auto"/>
              <w:rPr>
                <w:rFonts w:ascii="Times New Roman" w:hAnsi="Times New Roman"/>
                <w:sz w:val="24"/>
                <w:szCs w:val="24"/>
              </w:rPr>
            </w:pPr>
            <w:r w:rsidRPr="002E5981">
              <w:rPr>
                <w:rFonts w:ascii="Times New Roman" w:hAnsi="Times New Roman"/>
                <w:sz w:val="24"/>
                <w:szCs w:val="24"/>
              </w:rPr>
              <w:t>(What strategies will be employed? How will we know instruction has been successful?)</w:t>
            </w:r>
          </w:p>
          <w:p w14:paraId="58670DEF" w14:textId="77777777" w:rsidR="00A344B9" w:rsidRPr="002E5981" w:rsidRDefault="00A344B9">
            <w:pPr>
              <w:spacing w:after="0" w:line="240" w:lineRule="auto"/>
              <w:rPr>
                <w:rFonts w:ascii="Times New Roman" w:hAnsi="Times New Roman"/>
                <w:sz w:val="24"/>
                <w:szCs w:val="24"/>
              </w:rPr>
            </w:pPr>
          </w:p>
          <w:p w14:paraId="048E7533" w14:textId="77777777" w:rsidR="00A344B9" w:rsidRPr="00D0012A" w:rsidRDefault="00A344B9">
            <w:pPr>
              <w:spacing w:after="0" w:line="240" w:lineRule="auto"/>
              <w:rPr>
                <w:rFonts w:ascii="Times New Roman" w:hAnsi="Times New Roman"/>
                <w:bCs/>
                <w:sz w:val="24"/>
                <w:szCs w:val="24"/>
              </w:rPr>
            </w:pPr>
            <w:r w:rsidRPr="00D0012A">
              <w:rPr>
                <w:rFonts w:ascii="Times New Roman" w:hAnsi="Times New Roman"/>
                <w:bCs/>
                <w:sz w:val="24"/>
                <w:szCs w:val="24"/>
              </w:rPr>
              <w:t xml:space="preserve">1.) </w:t>
            </w:r>
            <w:r w:rsidR="00B558EE" w:rsidRPr="00D0012A">
              <w:rPr>
                <w:rFonts w:ascii="Times New Roman" w:hAnsi="Times New Roman"/>
                <w:bCs/>
                <w:sz w:val="24"/>
                <w:szCs w:val="24"/>
              </w:rPr>
              <w:t>Students will complete various worksheets</w:t>
            </w:r>
            <w:r w:rsidR="00D0012A">
              <w:rPr>
                <w:rFonts w:ascii="Times New Roman" w:hAnsi="Times New Roman"/>
                <w:bCs/>
                <w:sz w:val="24"/>
                <w:szCs w:val="24"/>
              </w:rPr>
              <w:t xml:space="preserve"> as bell ringers, class work and exit slips.</w:t>
            </w:r>
          </w:p>
          <w:p w14:paraId="6832E42A" w14:textId="77777777" w:rsidR="00A344B9" w:rsidRPr="00D0012A" w:rsidRDefault="00A344B9">
            <w:pPr>
              <w:spacing w:after="0" w:line="240" w:lineRule="auto"/>
              <w:rPr>
                <w:rFonts w:ascii="Times New Roman" w:hAnsi="Times New Roman"/>
                <w:bCs/>
                <w:sz w:val="24"/>
                <w:szCs w:val="24"/>
              </w:rPr>
            </w:pPr>
            <w:r w:rsidRPr="00D0012A">
              <w:rPr>
                <w:rFonts w:ascii="Times New Roman" w:hAnsi="Times New Roman"/>
                <w:bCs/>
                <w:sz w:val="24"/>
                <w:szCs w:val="24"/>
              </w:rPr>
              <w:t xml:space="preserve">2.)  </w:t>
            </w:r>
            <w:r w:rsidR="00B558EE" w:rsidRPr="00D0012A">
              <w:rPr>
                <w:rFonts w:ascii="Times New Roman" w:hAnsi="Times New Roman"/>
                <w:bCs/>
                <w:sz w:val="24"/>
                <w:szCs w:val="24"/>
              </w:rPr>
              <w:t>Students will report their findings in a formal report and/or presentation</w:t>
            </w:r>
          </w:p>
          <w:p w14:paraId="036819C5" w14:textId="1518F74A" w:rsidR="00D0012A" w:rsidRPr="00D0012A" w:rsidRDefault="00424158">
            <w:pPr>
              <w:spacing w:after="0" w:line="240" w:lineRule="auto"/>
              <w:rPr>
                <w:rFonts w:ascii="Times New Roman" w:hAnsi="Times New Roman"/>
                <w:bCs/>
                <w:sz w:val="24"/>
                <w:szCs w:val="24"/>
              </w:rPr>
            </w:pPr>
            <w:r>
              <w:rPr>
                <w:rFonts w:ascii="Times New Roman" w:hAnsi="Times New Roman"/>
                <w:bCs/>
                <w:sz w:val="24"/>
                <w:szCs w:val="24"/>
              </w:rPr>
              <w:t xml:space="preserve"> </w:t>
            </w:r>
          </w:p>
          <w:p w14:paraId="4BB14D5E" w14:textId="77777777" w:rsidR="00A344B9" w:rsidRPr="002E5981" w:rsidRDefault="00A344B9">
            <w:pPr>
              <w:spacing w:after="0" w:line="240" w:lineRule="auto"/>
              <w:rPr>
                <w:rFonts w:ascii="Times New Roman" w:hAnsi="Times New Roman"/>
                <w:sz w:val="24"/>
                <w:szCs w:val="24"/>
              </w:rPr>
            </w:pPr>
          </w:p>
        </w:tc>
      </w:tr>
      <w:tr w:rsidR="00A344B9" w:rsidRPr="002E5981" w14:paraId="0F371DD0" w14:textId="77777777" w:rsidTr="0072554F">
        <w:tc>
          <w:tcPr>
            <w:tcW w:w="9738" w:type="dxa"/>
          </w:tcPr>
          <w:p w14:paraId="3B64397F" w14:textId="77777777"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t>Materials Needed</w:t>
            </w:r>
          </w:p>
          <w:p w14:paraId="0EFE87FE" w14:textId="77777777" w:rsidR="00A344B9" w:rsidRPr="002E5981" w:rsidRDefault="00A344B9">
            <w:pPr>
              <w:spacing w:after="0" w:line="240" w:lineRule="auto"/>
              <w:rPr>
                <w:rFonts w:ascii="Times New Roman" w:hAnsi="Times New Roman"/>
                <w:sz w:val="24"/>
                <w:szCs w:val="24"/>
              </w:rPr>
            </w:pPr>
          </w:p>
          <w:p w14:paraId="55B3E05B" w14:textId="77777777" w:rsidR="0012598C" w:rsidRDefault="0012598C" w:rsidP="0012598C">
            <w:pPr>
              <w:pStyle w:val="ListParagraph"/>
              <w:numPr>
                <w:ilvl w:val="0"/>
                <w:numId w:val="16"/>
              </w:numPr>
              <w:spacing w:after="0" w:line="240" w:lineRule="auto"/>
              <w:rPr>
                <w:rFonts w:ascii="Times New Roman" w:hAnsi="Times New Roman"/>
                <w:bCs/>
                <w:sz w:val="24"/>
                <w:szCs w:val="24"/>
              </w:rPr>
            </w:pPr>
            <w:r>
              <w:rPr>
                <w:rFonts w:ascii="Times New Roman" w:hAnsi="Times New Roman"/>
                <w:bCs/>
                <w:sz w:val="24"/>
                <w:szCs w:val="24"/>
              </w:rPr>
              <w:t xml:space="preserve">Various pieces of common lab equipment used in Biology. </w:t>
            </w:r>
          </w:p>
          <w:p w14:paraId="70B2EF07" w14:textId="77777777" w:rsidR="0012598C" w:rsidRDefault="00832BAD" w:rsidP="0012598C">
            <w:pPr>
              <w:pStyle w:val="ListParagraph"/>
              <w:numPr>
                <w:ilvl w:val="0"/>
                <w:numId w:val="16"/>
              </w:numPr>
              <w:spacing w:after="0" w:line="240" w:lineRule="auto"/>
              <w:rPr>
                <w:rFonts w:ascii="Times New Roman" w:hAnsi="Times New Roman"/>
                <w:bCs/>
                <w:sz w:val="24"/>
                <w:szCs w:val="24"/>
              </w:rPr>
            </w:pPr>
            <w:r w:rsidRPr="0012598C">
              <w:rPr>
                <w:rFonts w:ascii="Times New Roman" w:hAnsi="Times New Roman"/>
                <w:bCs/>
                <w:sz w:val="24"/>
                <w:szCs w:val="24"/>
              </w:rPr>
              <w:t>Random supplies for students to build their lab setup. (They can bring in their own supplies)</w:t>
            </w:r>
          </w:p>
          <w:p w14:paraId="1B88D5EF" w14:textId="77777777" w:rsidR="0012598C" w:rsidRPr="00042C00" w:rsidRDefault="00A844D5" w:rsidP="0012598C">
            <w:pPr>
              <w:pStyle w:val="ListParagraph"/>
              <w:numPr>
                <w:ilvl w:val="0"/>
                <w:numId w:val="16"/>
              </w:numPr>
              <w:spacing w:after="0" w:line="240" w:lineRule="auto"/>
              <w:rPr>
                <w:rFonts w:ascii="Times New Roman" w:hAnsi="Times New Roman"/>
                <w:bCs/>
                <w:sz w:val="24"/>
                <w:szCs w:val="24"/>
              </w:rPr>
            </w:pPr>
            <w:r w:rsidRPr="0012598C">
              <w:rPr>
                <w:rFonts w:ascii="Times New Roman" w:hAnsi="Times New Roman"/>
                <w:bCs/>
                <w:sz w:val="24"/>
                <w:szCs w:val="24"/>
              </w:rPr>
              <w:t xml:space="preserve"> </w:t>
            </w:r>
            <w:hyperlink r:id="rId9" w:history="1">
              <w:r w:rsidR="00832BAD" w:rsidRPr="00042C00">
                <w:rPr>
                  <w:rStyle w:val="Hyperlink"/>
                  <w:rFonts w:ascii="Times New Roman" w:hAnsi="Times New Roman"/>
                  <w:sz w:val="24"/>
                  <w:szCs w:val="24"/>
                </w:rPr>
                <w:t>Mealworm Lab handout</w:t>
              </w:r>
            </w:hyperlink>
          </w:p>
          <w:p w14:paraId="6B83E4FF" w14:textId="77777777" w:rsidR="0012598C" w:rsidRPr="0012598C" w:rsidRDefault="00995C61" w:rsidP="0012598C">
            <w:pPr>
              <w:pStyle w:val="ListParagraph"/>
              <w:numPr>
                <w:ilvl w:val="0"/>
                <w:numId w:val="16"/>
              </w:numPr>
              <w:spacing w:after="0" w:line="240" w:lineRule="auto"/>
              <w:rPr>
                <w:rFonts w:ascii="Times New Roman" w:hAnsi="Times New Roman"/>
                <w:bCs/>
                <w:sz w:val="24"/>
                <w:szCs w:val="24"/>
              </w:rPr>
            </w:pPr>
            <w:r w:rsidRPr="0012598C">
              <w:rPr>
                <w:rFonts w:ascii="Times New Roman" w:hAnsi="Times New Roman"/>
                <w:sz w:val="24"/>
                <w:szCs w:val="24"/>
              </w:rPr>
              <w:t xml:space="preserve"> </w:t>
            </w:r>
            <w:hyperlink r:id="rId10" w:history="1">
              <w:r w:rsidRPr="0012598C">
                <w:rPr>
                  <w:rStyle w:val="Hyperlink"/>
                  <w:rFonts w:ascii="Times New Roman" w:hAnsi="Times New Roman"/>
                  <w:sz w:val="24"/>
                  <w:szCs w:val="24"/>
                </w:rPr>
                <w:t>Beach ball (optional)</w:t>
              </w:r>
            </w:hyperlink>
            <w:r w:rsidR="0012598C">
              <w:t xml:space="preserve"> for closing activity</w:t>
            </w:r>
          </w:p>
          <w:p w14:paraId="3DF50D2A" w14:textId="77777777" w:rsidR="0012598C" w:rsidRPr="0012598C" w:rsidRDefault="00995C61" w:rsidP="0012598C">
            <w:pPr>
              <w:pStyle w:val="ListParagraph"/>
              <w:numPr>
                <w:ilvl w:val="0"/>
                <w:numId w:val="16"/>
              </w:numPr>
              <w:spacing w:after="0" w:line="240" w:lineRule="auto"/>
              <w:rPr>
                <w:rFonts w:ascii="Times New Roman" w:hAnsi="Times New Roman"/>
                <w:bCs/>
                <w:sz w:val="24"/>
                <w:szCs w:val="24"/>
              </w:rPr>
            </w:pPr>
            <w:r w:rsidRPr="0012598C">
              <w:rPr>
                <w:rFonts w:ascii="Times New Roman" w:hAnsi="Times New Roman"/>
                <w:sz w:val="24"/>
                <w:szCs w:val="24"/>
              </w:rPr>
              <w:t xml:space="preserve"> Student names cards- index card with their names on them used to randomly call on students and determine groups for labs and other activities.</w:t>
            </w:r>
          </w:p>
          <w:p w14:paraId="7D06C7EA" w14:textId="77777777" w:rsidR="0073587F" w:rsidRPr="008E5255" w:rsidRDefault="0073587F" w:rsidP="0012598C">
            <w:pPr>
              <w:pStyle w:val="ListParagraph"/>
              <w:numPr>
                <w:ilvl w:val="0"/>
                <w:numId w:val="16"/>
              </w:numPr>
              <w:spacing w:after="0" w:line="240" w:lineRule="auto"/>
              <w:rPr>
                <w:rFonts w:ascii="Times New Roman" w:hAnsi="Times New Roman"/>
                <w:bCs/>
                <w:sz w:val="24"/>
                <w:szCs w:val="24"/>
              </w:rPr>
            </w:pPr>
            <w:r w:rsidRPr="0012598C">
              <w:rPr>
                <w:rFonts w:ascii="Times New Roman" w:hAnsi="Times New Roman"/>
                <w:sz w:val="24"/>
                <w:szCs w:val="24"/>
              </w:rPr>
              <w:t xml:space="preserve"> </w:t>
            </w:r>
            <w:proofErr w:type="spellStart"/>
            <w:r w:rsidR="00D106F7" w:rsidRPr="0012598C">
              <w:rPr>
                <w:rFonts w:ascii="Times New Roman" w:hAnsi="Times New Roman"/>
                <w:sz w:val="24"/>
                <w:szCs w:val="24"/>
                <w:highlight w:val="yellow"/>
              </w:rPr>
              <w:t>Superworms</w:t>
            </w:r>
            <w:proofErr w:type="spellEnd"/>
            <w:r w:rsidR="00D106F7" w:rsidRPr="0012598C">
              <w:rPr>
                <w:rFonts w:ascii="Times New Roman" w:hAnsi="Times New Roman"/>
                <w:sz w:val="24"/>
                <w:szCs w:val="24"/>
                <w:highlight w:val="yellow"/>
              </w:rPr>
              <w:t xml:space="preserve"> from the pet store</w:t>
            </w:r>
            <w:r w:rsidR="00D106F7" w:rsidRPr="0012598C">
              <w:rPr>
                <w:rFonts w:ascii="Times New Roman" w:hAnsi="Times New Roman"/>
                <w:sz w:val="24"/>
                <w:szCs w:val="24"/>
              </w:rPr>
              <w:t xml:space="preserve"> </w:t>
            </w:r>
          </w:p>
          <w:p w14:paraId="08305D0A" w14:textId="77777777" w:rsidR="008E5255" w:rsidRPr="0012598C" w:rsidRDefault="008E5255" w:rsidP="0012598C">
            <w:pPr>
              <w:pStyle w:val="ListParagraph"/>
              <w:numPr>
                <w:ilvl w:val="0"/>
                <w:numId w:val="16"/>
              </w:numPr>
              <w:spacing w:after="0" w:line="240" w:lineRule="auto"/>
              <w:rPr>
                <w:rFonts w:ascii="Times New Roman" w:hAnsi="Times New Roman"/>
                <w:bCs/>
                <w:sz w:val="24"/>
                <w:szCs w:val="24"/>
              </w:rPr>
            </w:pPr>
            <w:r w:rsidRPr="00E85E5F">
              <w:rPr>
                <w:rFonts w:ascii="Times New Roman" w:hAnsi="Times New Roman"/>
                <w:sz w:val="24"/>
                <w:szCs w:val="24"/>
                <w:highlight w:val="yellow"/>
              </w:rPr>
              <w:t>Reserve a computer lab for day 7 and 8 of the lab</w:t>
            </w:r>
            <w:r>
              <w:rPr>
                <w:rFonts w:ascii="Times New Roman" w:hAnsi="Times New Roman"/>
                <w:sz w:val="24"/>
                <w:szCs w:val="24"/>
              </w:rPr>
              <w:t xml:space="preserve">. </w:t>
            </w:r>
          </w:p>
          <w:p w14:paraId="426DF404" w14:textId="77777777" w:rsidR="00A344B9" w:rsidRPr="002E5981" w:rsidRDefault="00A344B9">
            <w:pPr>
              <w:spacing w:after="0" w:line="240" w:lineRule="auto"/>
              <w:rPr>
                <w:rFonts w:ascii="Times New Roman" w:hAnsi="Times New Roman"/>
                <w:sz w:val="24"/>
                <w:szCs w:val="24"/>
              </w:rPr>
            </w:pPr>
          </w:p>
        </w:tc>
      </w:tr>
      <w:tr w:rsidR="00A344B9" w:rsidRPr="002E5981" w14:paraId="462B3240" w14:textId="77777777" w:rsidTr="0072554F">
        <w:tc>
          <w:tcPr>
            <w:tcW w:w="9738" w:type="dxa"/>
          </w:tcPr>
          <w:p w14:paraId="507F7EAA" w14:textId="77777777" w:rsidR="00D3284B" w:rsidRPr="007E798C" w:rsidRDefault="00D3284B" w:rsidP="00D106F7">
            <w:pPr>
              <w:spacing w:after="0" w:line="240" w:lineRule="auto"/>
              <w:ind w:firstLine="720"/>
              <w:rPr>
                <w:rFonts w:ascii="Times New Roman" w:hAnsi="Times New Roman"/>
                <w:b/>
                <w:sz w:val="24"/>
                <w:szCs w:val="24"/>
              </w:rPr>
            </w:pPr>
            <w:r w:rsidRPr="0072554F">
              <w:rPr>
                <w:rFonts w:ascii="Times New Roman" w:hAnsi="Times New Roman"/>
                <w:b/>
                <w:sz w:val="24"/>
                <w:szCs w:val="24"/>
              </w:rPr>
              <w:t>TIME:</w:t>
            </w:r>
            <w:r w:rsidR="007E798C">
              <w:rPr>
                <w:rFonts w:ascii="Times New Roman" w:hAnsi="Times New Roman"/>
                <w:b/>
                <w:sz w:val="24"/>
                <w:szCs w:val="24"/>
              </w:rPr>
              <w:t xml:space="preserve">  6-8</w:t>
            </w:r>
            <w:r w:rsidR="00D106F7">
              <w:rPr>
                <w:rFonts w:ascii="Times New Roman" w:hAnsi="Times New Roman"/>
                <w:b/>
                <w:sz w:val="24"/>
                <w:szCs w:val="24"/>
              </w:rPr>
              <w:t xml:space="preserve"> </w:t>
            </w:r>
            <w:r w:rsidR="0093741A">
              <w:rPr>
                <w:rFonts w:ascii="Times New Roman" w:hAnsi="Times New Roman"/>
                <w:b/>
                <w:sz w:val="24"/>
                <w:szCs w:val="24"/>
              </w:rPr>
              <w:t>(50 minute</w:t>
            </w:r>
            <w:r w:rsidRPr="0072554F">
              <w:rPr>
                <w:rFonts w:ascii="Times New Roman" w:hAnsi="Times New Roman"/>
                <w:b/>
                <w:sz w:val="24"/>
                <w:szCs w:val="24"/>
              </w:rPr>
              <w:t xml:space="preserve"> </w:t>
            </w:r>
            <w:r w:rsidR="0072554F" w:rsidRPr="0072554F">
              <w:rPr>
                <w:rFonts w:ascii="Times New Roman" w:hAnsi="Times New Roman"/>
                <w:b/>
                <w:sz w:val="24"/>
                <w:szCs w:val="24"/>
              </w:rPr>
              <w:t>Period</w:t>
            </w:r>
            <w:r w:rsidR="0093741A">
              <w:rPr>
                <w:rFonts w:ascii="Times New Roman" w:hAnsi="Times New Roman"/>
                <w:b/>
                <w:sz w:val="24"/>
                <w:szCs w:val="24"/>
              </w:rPr>
              <w:t>s)</w:t>
            </w:r>
            <w:r w:rsidR="00D106F7">
              <w:rPr>
                <w:rFonts w:ascii="Times New Roman" w:hAnsi="Times New Roman"/>
                <w:sz w:val="24"/>
                <w:szCs w:val="24"/>
              </w:rPr>
              <w:t xml:space="preserve">-This time frame can be manipulated by assigning </w:t>
            </w:r>
            <w:r w:rsidR="00D106F7">
              <w:rPr>
                <w:rFonts w:ascii="Times New Roman" w:hAnsi="Times New Roman"/>
                <w:sz w:val="24"/>
                <w:szCs w:val="24"/>
              </w:rPr>
              <w:lastRenderedPageBreak/>
              <w:t>portions for homework or requiring more or less trials during their experimentation</w:t>
            </w:r>
          </w:p>
        </w:tc>
      </w:tr>
      <w:tr w:rsidR="00A344B9" w:rsidRPr="002E5981" w14:paraId="574F7B3B" w14:textId="77777777" w:rsidTr="0072554F">
        <w:tc>
          <w:tcPr>
            <w:tcW w:w="9738" w:type="dxa"/>
          </w:tcPr>
          <w:p w14:paraId="023389B6" w14:textId="77777777" w:rsidR="00A344B9" w:rsidRDefault="001F1EEE" w:rsidP="0093741A">
            <w:pPr>
              <w:spacing w:after="0" w:line="240" w:lineRule="auto"/>
              <w:rPr>
                <w:rFonts w:ascii="Times New Roman" w:hAnsi="Times New Roman"/>
                <w:b/>
                <w:sz w:val="24"/>
                <w:szCs w:val="24"/>
              </w:rPr>
            </w:pPr>
            <w:r w:rsidRPr="001F1EEE">
              <w:rPr>
                <w:rFonts w:ascii="Times New Roman" w:hAnsi="Times New Roman"/>
                <w:b/>
                <w:sz w:val="24"/>
                <w:szCs w:val="24"/>
              </w:rPr>
              <w:lastRenderedPageBreak/>
              <w:t>Bell Ringer/Warm Up/Engagement</w:t>
            </w:r>
          </w:p>
          <w:p w14:paraId="0E36B109" w14:textId="77777777" w:rsidR="0093741A" w:rsidRPr="0093741A" w:rsidRDefault="00B3521A" w:rsidP="0093741A">
            <w:pPr>
              <w:spacing w:after="0" w:line="240" w:lineRule="auto"/>
              <w:rPr>
                <w:rFonts w:ascii="Times New Roman" w:hAnsi="Times New Roman"/>
                <w:b/>
                <w:sz w:val="24"/>
                <w:szCs w:val="24"/>
              </w:rPr>
            </w:pPr>
            <w:r>
              <w:rPr>
                <w:rFonts w:ascii="Times New Roman" w:hAnsi="Times New Roman"/>
                <w:b/>
                <w:sz w:val="24"/>
                <w:szCs w:val="24"/>
              </w:rPr>
              <w:t>Day 1</w:t>
            </w:r>
            <w:r w:rsidR="00CE23CD">
              <w:rPr>
                <w:rFonts w:ascii="Times New Roman" w:hAnsi="Times New Roman"/>
                <w:b/>
                <w:sz w:val="24"/>
                <w:szCs w:val="24"/>
              </w:rPr>
              <w:t>-BR</w:t>
            </w:r>
          </w:p>
          <w:p w14:paraId="6332564D" w14:textId="77777777" w:rsidR="00A844D5" w:rsidRPr="0012598C" w:rsidRDefault="0012598C" w:rsidP="0012598C">
            <w:pPr>
              <w:numPr>
                <w:ilvl w:val="0"/>
                <w:numId w:val="9"/>
              </w:numPr>
              <w:rPr>
                <w:rFonts w:ascii="Times New Roman" w:hAnsi="Times New Roman"/>
                <w:bCs/>
                <w:sz w:val="24"/>
                <w:szCs w:val="24"/>
              </w:rPr>
            </w:pPr>
            <w:r>
              <w:rPr>
                <w:rFonts w:ascii="Times New Roman" w:hAnsi="Times New Roman"/>
                <w:bCs/>
                <w:sz w:val="24"/>
                <w:szCs w:val="24"/>
              </w:rPr>
              <w:t xml:space="preserve">On slide 2 of the </w:t>
            </w:r>
            <w:hyperlink r:id="rId11" w:history="1">
              <w:r w:rsidRPr="00042C00">
                <w:rPr>
                  <w:rStyle w:val="Hyperlink"/>
                  <w:rFonts w:ascii="Times New Roman" w:hAnsi="Times New Roman"/>
                  <w:sz w:val="24"/>
                  <w:szCs w:val="24"/>
                </w:rPr>
                <w:t>Lab Equipment Presentation</w:t>
              </w:r>
            </w:hyperlink>
            <w:r>
              <w:rPr>
                <w:rFonts w:ascii="Times New Roman" w:hAnsi="Times New Roman"/>
                <w:bCs/>
                <w:sz w:val="24"/>
                <w:szCs w:val="24"/>
              </w:rPr>
              <w:t xml:space="preserve"> students will complete the bell ringer- “</w:t>
            </w:r>
            <w:r w:rsidR="003774A9" w:rsidRPr="0012598C">
              <w:rPr>
                <w:rFonts w:ascii="Times New Roman" w:hAnsi="Times New Roman"/>
                <w:bCs/>
                <w:sz w:val="24"/>
                <w:szCs w:val="24"/>
              </w:rPr>
              <w:t>List at</w:t>
            </w:r>
            <w:r w:rsidR="003774A9" w:rsidRPr="0012598C">
              <w:rPr>
                <w:rFonts w:ascii="Times New Roman" w:hAnsi="Times New Roman"/>
                <w:bCs/>
                <w:sz w:val="24"/>
                <w:szCs w:val="24"/>
                <w:u w:val="single"/>
              </w:rPr>
              <w:t xml:space="preserve"> least </w:t>
            </w:r>
            <w:r w:rsidR="003774A9" w:rsidRPr="0012598C">
              <w:rPr>
                <w:rFonts w:ascii="Times New Roman" w:hAnsi="Times New Roman"/>
                <w:bCs/>
                <w:sz w:val="24"/>
                <w:szCs w:val="24"/>
              </w:rPr>
              <w:t>3 types of lab equipment and explain the function of each.</w:t>
            </w:r>
            <w:r>
              <w:rPr>
                <w:rFonts w:ascii="Times New Roman" w:hAnsi="Times New Roman"/>
                <w:bCs/>
                <w:sz w:val="24"/>
                <w:szCs w:val="24"/>
              </w:rPr>
              <w:t>”</w:t>
            </w:r>
            <w:r w:rsidR="003774A9" w:rsidRPr="0012598C">
              <w:rPr>
                <w:rFonts w:ascii="Times New Roman" w:hAnsi="Times New Roman"/>
                <w:bCs/>
                <w:sz w:val="24"/>
                <w:szCs w:val="24"/>
              </w:rPr>
              <w:t xml:space="preserve"> </w:t>
            </w:r>
          </w:p>
          <w:p w14:paraId="1D25A303" w14:textId="77777777" w:rsidR="00A844D5" w:rsidRPr="0012598C" w:rsidRDefault="00A844D5" w:rsidP="0012598C">
            <w:pPr>
              <w:numPr>
                <w:ilvl w:val="0"/>
                <w:numId w:val="9"/>
              </w:numPr>
              <w:spacing w:after="0" w:line="240" w:lineRule="auto"/>
              <w:ind w:left="360"/>
              <w:rPr>
                <w:rFonts w:ascii="Times New Roman" w:hAnsi="Times New Roman"/>
                <w:bCs/>
                <w:sz w:val="24"/>
                <w:szCs w:val="24"/>
              </w:rPr>
            </w:pPr>
            <w:r w:rsidRPr="0012598C">
              <w:rPr>
                <w:rFonts w:ascii="Times New Roman" w:hAnsi="Times New Roman"/>
                <w:bCs/>
                <w:sz w:val="24"/>
                <w:szCs w:val="24"/>
              </w:rPr>
              <w:t xml:space="preserve">Optimize your bell ringers by using an online </w:t>
            </w:r>
            <w:hyperlink r:id="rId12" w:anchor="q=online+timer" w:history="1">
              <w:r w:rsidRPr="0012598C">
                <w:rPr>
                  <w:rStyle w:val="Hyperlink"/>
                  <w:rFonts w:ascii="Times New Roman" w:hAnsi="Times New Roman"/>
                  <w:bCs/>
                  <w:sz w:val="24"/>
                  <w:szCs w:val="24"/>
                </w:rPr>
                <w:t>timer.</w:t>
              </w:r>
            </w:hyperlink>
            <w:r w:rsidR="00CA7C15" w:rsidRPr="0012598C">
              <w:rPr>
                <w:rFonts w:ascii="Times New Roman" w:hAnsi="Times New Roman"/>
                <w:bCs/>
                <w:sz w:val="24"/>
                <w:szCs w:val="24"/>
              </w:rPr>
              <w:t xml:space="preserve"> </w:t>
            </w:r>
          </w:p>
          <w:p w14:paraId="47EB782A" w14:textId="77777777" w:rsidR="0093741A" w:rsidRDefault="00B3521A" w:rsidP="0093741A">
            <w:pPr>
              <w:spacing w:after="0" w:line="240" w:lineRule="auto"/>
              <w:rPr>
                <w:rFonts w:ascii="Times New Roman" w:hAnsi="Times New Roman"/>
                <w:b/>
                <w:bCs/>
                <w:iCs/>
                <w:sz w:val="24"/>
                <w:szCs w:val="24"/>
              </w:rPr>
            </w:pPr>
            <w:r>
              <w:rPr>
                <w:rFonts w:ascii="Times New Roman" w:hAnsi="Times New Roman"/>
                <w:b/>
                <w:bCs/>
                <w:iCs/>
                <w:sz w:val="24"/>
                <w:szCs w:val="24"/>
              </w:rPr>
              <w:t>Day 2</w:t>
            </w:r>
            <w:r w:rsidR="00CE23CD">
              <w:rPr>
                <w:rFonts w:ascii="Times New Roman" w:hAnsi="Times New Roman"/>
                <w:b/>
                <w:bCs/>
                <w:iCs/>
                <w:sz w:val="24"/>
                <w:szCs w:val="24"/>
              </w:rPr>
              <w:t>-BR</w:t>
            </w:r>
          </w:p>
          <w:p w14:paraId="2F6DC770" w14:textId="77777777" w:rsidR="0009314F" w:rsidRDefault="0009314F" w:rsidP="0009314F">
            <w:pPr>
              <w:pStyle w:val="ListParagraph"/>
              <w:numPr>
                <w:ilvl w:val="0"/>
                <w:numId w:val="18"/>
              </w:numPr>
              <w:spacing w:after="0" w:line="240" w:lineRule="auto"/>
              <w:rPr>
                <w:rFonts w:ascii="Times New Roman" w:hAnsi="Times New Roman"/>
                <w:sz w:val="24"/>
                <w:szCs w:val="24"/>
              </w:rPr>
            </w:pPr>
            <w:r w:rsidRPr="0009314F">
              <w:rPr>
                <w:rFonts w:ascii="Times New Roman" w:hAnsi="Times New Roman"/>
                <w:sz w:val="24"/>
                <w:szCs w:val="24"/>
              </w:rPr>
              <w:t>Stud</w:t>
            </w:r>
            <w:r>
              <w:rPr>
                <w:rFonts w:ascii="Times New Roman" w:hAnsi="Times New Roman"/>
                <w:sz w:val="24"/>
                <w:szCs w:val="24"/>
              </w:rPr>
              <w:t xml:space="preserve">ents will complete </w:t>
            </w:r>
            <w:r w:rsidRPr="00042C00">
              <w:rPr>
                <w:rFonts w:ascii="Times New Roman" w:hAnsi="Times New Roman"/>
                <w:sz w:val="24"/>
                <w:szCs w:val="24"/>
              </w:rPr>
              <w:t xml:space="preserve">the </w:t>
            </w:r>
            <w:hyperlink r:id="rId13" w:history="1">
              <w:r w:rsidRPr="00042C00">
                <w:rPr>
                  <w:rStyle w:val="Hyperlink"/>
                  <w:rFonts w:ascii="Times New Roman" w:hAnsi="Times New Roman"/>
                  <w:sz w:val="24"/>
                  <w:szCs w:val="24"/>
                </w:rPr>
                <w:t>lab safety bell ringer</w:t>
              </w:r>
            </w:hyperlink>
            <w:r w:rsidRPr="0012598C">
              <w:rPr>
                <w:rFonts w:ascii="Times New Roman" w:hAnsi="Times New Roman"/>
                <w:bCs/>
                <w:iCs/>
                <w:sz w:val="24"/>
                <w:szCs w:val="24"/>
              </w:rPr>
              <w:t xml:space="preserve"> </w:t>
            </w:r>
          </w:p>
          <w:p w14:paraId="2188E7E9" w14:textId="77777777" w:rsidR="00A344B9" w:rsidRPr="0009314F" w:rsidRDefault="00B3521A" w:rsidP="0009314F">
            <w:pPr>
              <w:pStyle w:val="ListParagraph"/>
              <w:spacing w:after="0" w:line="240" w:lineRule="auto"/>
              <w:ind w:left="0"/>
              <w:rPr>
                <w:rFonts w:ascii="Times New Roman" w:hAnsi="Times New Roman"/>
                <w:sz w:val="24"/>
                <w:szCs w:val="24"/>
              </w:rPr>
            </w:pPr>
            <w:r>
              <w:rPr>
                <w:rFonts w:ascii="Times New Roman" w:hAnsi="Times New Roman"/>
                <w:b/>
                <w:sz w:val="24"/>
                <w:szCs w:val="24"/>
              </w:rPr>
              <w:t>Day 3</w:t>
            </w:r>
            <w:r w:rsidR="00407E7F" w:rsidRPr="0009314F">
              <w:rPr>
                <w:rFonts w:ascii="Times New Roman" w:hAnsi="Times New Roman"/>
                <w:b/>
                <w:sz w:val="24"/>
                <w:szCs w:val="24"/>
              </w:rPr>
              <w:t xml:space="preserve"> –BR</w:t>
            </w:r>
          </w:p>
          <w:p w14:paraId="1C358F6B" w14:textId="77777777" w:rsidR="00407E7F" w:rsidRPr="0009314F" w:rsidRDefault="0009314F" w:rsidP="0009314F">
            <w:pPr>
              <w:pStyle w:val="ListParagraph"/>
              <w:numPr>
                <w:ilvl w:val="0"/>
                <w:numId w:val="14"/>
              </w:numPr>
              <w:spacing w:after="0" w:line="240" w:lineRule="auto"/>
              <w:rPr>
                <w:rFonts w:ascii="Times New Roman" w:hAnsi="Times New Roman"/>
                <w:sz w:val="24"/>
                <w:szCs w:val="24"/>
              </w:rPr>
            </w:pPr>
            <w:r w:rsidRPr="0012598C">
              <w:rPr>
                <w:rFonts w:ascii="Times New Roman" w:hAnsi="Times New Roman"/>
                <w:bCs/>
                <w:iCs/>
                <w:sz w:val="24"/>
                <w:szCs w:val="24"/>
              </w:rPr>
              <w:t xml:space="preserve">Student will complete </w:t>
            </w:r>
            <w:hyperlink r:id="rId14" w:history="1">
              <w:r w:rsidRPr="00EF71A1">
                <w:rPr>
                  <w:rStyle w:val="Hyperlink"/>
                  <w:rFonts w:ascii="Times New Roman" w:hAnsi="Times New Roman"/>
                  <w:sz w:val="24"/>
                  <w:szCs w:val="24"/>
                </w:rPr>
                <w:t>Analysis of the Experimental Procedure</w:t>
              </w:r>
            </w:hyperlink>
            <w:r w:rsidRPr="0012598C">
              <w:rPr>
                <w:rFonts w:ascii="Times New Roman" w:hAnsi="Times New Roman"/>
                <w:bCs/>
                <w:iCs/>
                <w:sz w:val="24"/>
                <w:szCs w:val="24"/>
              </w:rPr>
              <w:t xml:space="preserve">. </w:t>
            </w:r>
            <w:r>
              <w:rPr>
                <w:rFonts w:ascii="Times New Roman" w:hAnsi="Times New Roman"/>
                <w:bCs/>
                <w:iCs/>
                <w:sz w:val="24"/>
                <w:szCs w:val="24"/>
              </w:rPr>
              <w:t>(Emphasize that you expect their procedures to be much better than that example when they design their experiment.)</w:t>
            </w:r>
          </w:p>
          <w:p w14:paraId="4DCBB112" w14:textId="77777777" w:rsidR="0009314F" w:rsidRDefault="00B3521A" w:rsidP="0009314F">
            <w:pPr>
              <w:pStyle w:val="ListParagraph"/>
              <w:spacing w:after="0" w:line="240" w:lineRule="auto"/>
              <w:ind w:left="0"/>
              <w:rPr>
                <w:rFonts w:ascii="Times New Roman" w:hAnsi="Times New Roman"/>
                <w:b/>
                <w:bCs/>
                <w:iCs/>
                <w:sz w:val="24"/>
                <w:szCs w:val="24"/>
              </w:rPr>
            </w:pPr>
            <w:r>
              <w:rPr>
                <w:rFonts w:ascii="Times New Roman" w:hAnsi="Times New Roman"/>
                <w:b/>
                <w:bCs/>
                <w:iCs/>
                <w:sz w:val="24"/>
                <w:szCs w:val="24"/>
              </w:rPr>
              <w:t>Day 4</w:t>
            </w:r>
            <w:r w:rsidR="0009314F" w:rsidRPr="0009314F">
              <w:rPr>
                <w:rFonts w:ascii="Times New Roman" w:hAnsi="Times New Roman"/>
                <w:b/>
                <w:bCs/>
                <w:iCs/>
                <w:sz w:val="24"/>
                <w:szCs w:val="24"/>
              </w:rPr>
              <w:t>-BR</w:t>
            </w:r>
          </w:p>
          <w:p w14:paraId="1A54D808" w14:textId="77777777" w:rsidR="0009314F" w:rsidRDefault="0009314F" w:rsidP="0009314F">
            <w:pPr>
              <w:pStyle w:val="ListParagraph"/>
              <w:numPr>
                <w:ilvl w:val="0"/>
                <w:numId w:val="14"/>
              </w:numPr>
              <w:spacing w:after="0" w:line="240" w:lineRule="auto"/>
              <w:rPr>
                <w:rFonts w:ascii="Times New Roman" w:hAnsi="Times New Roman"/>
                <w:b/>
                <w:sz w:val="24"/>
                <w:szCs w:val="24"/>
              </w:rPr>
            </w:pPr>
            <w:r>
              <w:rPr>
                <w:rFonts w:ascii="Times New Roman" w:hAnsi="Times New Roman"/>
                <w:sz w:val="24"/>
                <w:szCs w:val="24"/>
              </w:rPr>
              <w:t xml:space="preserve">Students will complete the </w:t>
            </w:r>
            <w:hyperlink r:id="rId15" w:history="1">
              <w:r w:rsidRPr="000F65D2">
                <w:rPr>
                  <w:rStyle w:val="Hyperlink"/>
                  <w:rFonts w:ascii="Times New Roman" w:hAnsi="Times New Roman"/>
                  <w:sz w:val="24"/>
                  <w:szCs w:val="24"/>
                </w:rPr>
                <w:t>Experimental Design Scenarios Bell Ringer</w:t>
              </w:r>
            </w:hyperlink>
          </w:p>
          <w:p w14:paraId="43F0723D" w14:textId="77777777" w:rsidR="0009314F" w:rsidRDefault="00B3521A" w:rsidP="0009314F">
            <w:pPr>
              <w:pStyle w:val="ListParagraph"/>
              <w:spacing w:after="0" w:line="240" w:lineRule="auto"/>
              <w:ind w:left="0"/>
              <w:rPr>
                <w:rFonts w:ascii="Times New Roman" w:hAnsi="Times New Roman"/>
                <w:b/>
                <w:sz w:val="24"/>
                <w:szCs w:val="24"/>
              </w:rPr>
            </w:pPr>
            <w:r>
              <w:rPr>
                <w:rFonts w:ascii="Times New Roman" w:hAnsi="Times New Roman"/>
                <w:b/>
                <w:sz w:val="24"/>
                <w:szCs w:val="24"/>
              </w:rPr>
              <w:t>Day 5</w:t>
            </w:r>
            <w:r w:rsidR="0009314F">
              <w:rPr>
                <w:rFonts w:ascii="Times New Roman" w:hAnsi="Times New Roman"/>
                <w:b/>
                <w:sz w:val="24"/>
                <w:szCs w:val="24"/>
              </w:rPr>
              <w:t>- BR</w:t>
            </w:r>
          </w:p>
          <w:p w14:paraId="7A5B6500" w14:textId="77777777" w:rsidR="008E5255" w:rsidRDefault="007E798C" w:rsidP="008E5255">
            <w:pPr>
              <w:pStyle w:val="ListParagraph"/>
              <w:numPr>
                <w:ilvl w:val="0"/>
                <w:numId w:val="14"/>
              </w:numPr>
              <w:spacing w:after="0" w:line="240" w:lineRule="auto"/>
              <w:rPr>
                <w:rFonts w:ascii="Times New Roman" w:hAnsi="Times New Roman"/>
                <w:sz w:val="24"/>
                <w:szCs w:val="24"/>
              </w:rPr>
            </w:pPr>
            <w:r>
              <w:rPr>
                <w:rFonts w:ascii="Times New Roman" w:hAnsi="Times New Roman"/>
                <w:sz w:val="24"/>
                <w:szCs w:val="24"/>
              </w:rPr>
              <w:t>Have students create two data tables</w:t>
            </w:r>
            <w:r w:rsidR="0009314F" w:rsidRPr="0009314F">
              <w:rPr>
                <w:rFonts w:ascii="Times New Roman" w:hAnsi="Times New Roman"/>
                <w:sz w:val="24"/>
                <w:szCs w:val="24"/>
              </w:rPr>
              <w:t xml:space="preserve"> for collecting </w:t>
            </w:r>
            <w:r>
              <w:rPr>
                <w:rFonts w:ascii="Times New Roman" w:hAnsi="Times New Roman"/>
                <w:sz w:val="24"/>
                <w:szCs w:val="24"/>
              </w:rPr>
              <w:t xml:space="preserve">the </w:t>
            </w:r>
            <w:r w:rsidR="0009314F" w:rsidRPr="0009314F">
              <w:rPr>
                <w:rFonts w:ascii="Times New Roman" w:hAnsi="Times New Roman"/>
                <w:sz w:val="24"/>
                <w:szCs w:val="24"/>
              </w:rPr>
              <w:t>data for their experimentation. A quantit</w:t>
            </w:r>
            <w:r w:rsidR="0009314F">
              <w:rPr>
                <w:rFonts w:ascii="Times New Roman" w:hAnsi="Times New Roman"/>
                <w:sz w:val="24"/>
                <w:szCs w:val="24"/>
              </w:rPr>
              <w:t>ati</w:t>
            </w:r>
            <w:r w:rsidR="0009314F" w:rsidRPr="0009314F">
              <w:rPr>
                <w:rFonts w:ascii="Times New Roman" w:hAnsi="Times New Roman"/>
                <w:sz w:val="24"/>
                <w:szCs w:val="24"/>
              </w:rPr>
              <w:t>ve data table and a qualitative data table.</w:t>
            </w:r>
          </w:p>
          <w:p w14:paraId="1F3E9ED9" w14:textId="77777777" w:rsidR="008E5255" w:rsidRDefault="00B3521A" w:rsidP="008E5255">
            <w:pPr>
              <w:pStyle w:val="ListParagraph"/>
              <w:spacing w:after="0" w:line="240" w:lineRule="auto"/>
              <w:ind w:left="0"/>
              <w:rPr>
                <w:rFonts w:ascii="Times New Roman" w:hAnsi="Times New Roman"/>
                <w:b/>
                <w:sz w:val="24"/>
                <w:szCs w:val="24"/>
              </w:rPr>
            </w:pPr>
            <w:r>
              <w:rPr>
                <w:rFonts w:ascii="Times New Roman" w:hAnsi="Times New Roman"/>
                <w:b/>
                <w:sz w:val="24"/>
                <w:szCs w:val="24"/>
              </w:rPr>
              <w:t>Day 6</w:t>
            </w:r>
            <w:r w:rsidR="008E5255" w:rsidRPr="008E5255">
              <w:rPr>
                <w:rFonts w:ascii="Times New Roman" w:hAnsi="Times New Roman"/>
                <w:b/>
                <w:sz w:val="24"/>
                <w:szCs w:val="24"/>
              </w:rPr>
              <w:t>-BR</w:t>
            </w:r>
          </w:p>
          <w:p w14:paraId="4060A966" w14:textId="77777777" w:rsidR="008E5255" w:rsidRPr="00E85E5F" w:rsidRDefault="00E85E5F" w:rsidP="00E85E5F">
            <w:pPr>
              <w:pStyle w:val="ListParagraph"/>
              <w:numPr>
                <w:ilvl w:val="0"/>
                <w:numId w:val="14"/>
              </w:numPr>
              <w:spacing w:after="0" w:line="240" w:lineRule="auto"/>
              <w:rPr>
                <w:rFonts w:ascii="Times New Roman" w:hAnsi="Times New Roman"/>
                <w:sz w:val="24"/>
                <w:szCs w:val="24"/>
              </w:rPr>
            </w:pPr>
            <w:r w:rsidRPr="00E85E5F">
              <w:rPr>
                <w:rFonts w:ascii="Times New Roman" w:hAnsi="Times New Roman"/>
                <w:sz w:val="24"/>
                <w:szCs w:val="24"/>
              </w:rPr>
              <w:t>Have students create a graph by hand using their quantitative data.</w:t>
            </w:r>
          </w:p>
        </w:tc>
      </w:tr>
      <w:tr w:rsidR="00A344B9" w:rsidRPr="002E5981" w14:paraId="6628553C" w14:textId="77777777" w:rsidTr="0072554F">
        <w:tc>
          <w:tcPr>
            <w:tcW w:w="9738" w:type="dxa"/>
          </w:tcPr>
          <w:p w14:paraId="1F3763B9" w14:textId="77777777" w:rsidR="00D41EFD" w:rsidRDefault="00D41EFD">
            <w:pPr>
              <w:spacing w:after="0" w:line="240" w:lineRule="auto"/>
              <w:rPr>
                <w:rFonts w:ascii="Times New Roman" w:hAnsi="Times New Roman"/>
                <w:b/>
                <w:sz w:val="24"/>
                <w:szCs w:val="24"/>
              </w:rPr>
            </w:pPr>
          </w:p>
          <w:p w14:paraId="2AF96927" w14:textId="77777777" w:rsidR="00D41EFD" w:rsidRDefault="00D41EFD">
            <w:pPr>
              <w:spacing w:after="0" w:line="240" w:lineRule="auto"/>
              <w:rPr>
                <w:rFonts w:ascii="Times New Roman" w:hAnsi="Times New Roman"/>
                <w:b/>
                <w:sz w:val="24"/>
                <w:szCs w:val="24"/>
              </w:rPr>
            </w:pPr>
          </w:p>
          <w:p w14:paraId="3D43D8CE" w14:textId="77777777" w:rsidR="00A344B9" w:rsidRPr="00995C61" w:rsidRDefault="00995C61">
            <w:pPr>
              <w:spacing w:after="0" w:line="240" w:lineRule="auto"/>
              <w:rPr>
                <w:rFonts w:ascii="Times New Roman" w:hAnsi="Times New Roman"/>
                <w:b/>
                <w:sz w:val="24"/>
                <w:szCs w:val="24"/>
              </w:rPr>
            </w:pPr>
            <w:r w:rsidRPr="00995C61">
              <w:rPr>
                <w:rFonts w:ascii="Times New Roman" w:hAnsi="Times New Roman"/>
                <w:b/>
                <w:sz w:val="24"/>
                <w:szCs w:val="24"/>
              </w:rPr>
              <w:t>Exploration/Explanation/Elaboration</w:t>
            </w:r>
          </w:p>
          <w:p w14:paraId="6EE1364B" w14:textId="77777777" w:rsidR="00A344B9" w:rsidRPr="002E5981" w:rsidRDefault="001F1EEE">
            <w:pPr>
              <w:pStyle w:val="BodyText"/>
              <w:ind w:left="360" w:hanging="360"/>
              <w:rPr>
                <w:rFonts w:ascii="Times New Roman" w:hAnsi="Times New Roman"/>
              </w:rPr>
            </w:pPr>
            <w:r>
              <w:rPr>
                <w:rFonts w:ascii="Times New Roman" w:hAnsi="Times New Roman"/>
              </w:rPr>
              <w:t>Lesson</w:t>
            </w:r>
            <w:r w:rsidR="00206FE4">
              <w:rPr>
                <w:rFonts w:ascii="Times New Roman" w:hAnsi="Times New Roman"/>
              </w:rPr>
              <w:t xml:space="preserve"> 2</w:t>
            </w:r>
            <w:r w:rsidR="00995C61">
              <w:rPr>
                <w:rFonts w:ascii="Times New Roman" w:hAnsi="Times New Roman"/>
              </w:rPr>
              <w:t>:</w:t>
            </w:r>
          </w:p>
          <w:p w14:paraId="50ECC4D2" w14:textId="77777777" w:rsidR="00A344B9" w:rsidRPr="00CE23CD" w:rsidRDefault="00206FE4">
            <w:pPr>
              <w:pStyle w:val="BodyText"/>
              <w:ind w:left="360" w:hanging="360"/>
              <w:rPr>
                <w:rFonts w:ascii="Times New Roman" w:hAnsi="Times New Roman"/>
              </w:rPr>
            </w:pPr>
            <w:r>
              <w:rPr>
                <w:rFonts w:ascii="Times New Roman" w:hAnsi="Times New Roman"/>
              </w:rPr>
              <w:t xml:space="preserve">DAY </w:t>
            </w:r>
            <w:r w:rsidR="00B3521A">
              <w:rPr>
                <w:rFonts w:ascii="Times New Roman" w:hAnsi="Times New Roman"/>
              </w:rPr>
              <w:t>1</w:t>
            </w:r>
          </w:p>
          <w:p w14:paraId="26478395" w14:textId="77777777" w:rsidR="000C45B7" w:rsidRDefault="00A91422" w:rsidP="007E798C">
            <w:pPr>
              <w:pStyle w:val="BodyText"/>
              <w:numPr>
                <w:ilvl w:val="0"/>
                <w:numId w:val="14"/>
              </w:numPr>
              <w:rPr>
                <w:rFonts w:ascii="Times New Roman" w:hAnsi="Times New Roman"/>
                <w:b w:val="0"/>
              </w:rPr>
            </w:pPr>
            <w:r>
              <w:rPr>
                <w:rFonts w:ascii="Times New Roman" w:hAnsi="Times New Roman"/>
                <w:b w:val="0"/>
              </w:rPr>
              <w:t xml:space="preserve">Set up the lab with the various pieces of equipment list in the </w:t>
            </w:r>
            <w:hyperlink r:id="rId16" w:history="1">
              <w:r w:rsidRPr="000F65D2">
                <w:rPr>
                  <w:rStyle w:val="Hyperlink"/>
                  <w:rFonts w:ascii="Times New Roman" w:hAnsi="Times New Roman"/>
                </w:rPr>
                <w:t>Identifying Lab Equipment</w:t>
              </w:r>
            </w:hyperlink>
            <w:r>
              <w:rPr>
                <w:rFonts w:ascii="Times New Roman" w:hAnsi="Times New Roman"/>
                <w:b w:val="0"/>
              </w:rPr>
              <w:t xml:space="preserve"> Handout. Number each of the pieces of equipment.</w:t>
            </w:r>
          </w:p>
          <w:p w14:paraId="208FB60F" w14:textId="77777777" w:rsidR="00A91422" w:rsidRDefault="00A91422" w:rsidP="007E798C">
            <w:pPr>
              <w:pStyle w:val="BodyText"/>
              <w:numPr>
                <w:ilvl w:val="0"/>
                <w:numId w:val="14"/>
              </w:numPr>
              <w:rPr>
                <w:rFonts w:ascii="Times New Roman" w:hAnsi="Times New Roman"/>
                <w:b w:val="0"/>
              </w:rPr>
            </w:pPr>
            <w:r>
              <w:rPr>
                <w:rFonts w:ascii="Times New Roman" w:hAnsi="Times New Roman"/>
                <w:b w:val="0"/>
              </w:rPr>
              <w:t xml:space="preserve">Using the names cards randomly assign students a start point and have them rotate through the lab to explore each piece of equipment. </w:t>
            </w:r>
          </w:p>
          <w:p w14:paraId="44482980" w14:textId="77777777" w:rsidR="00A91422" w:rsidRDefault="00A91422" w:rsidP="007E798C">
            <w:pPr>
              <w:pStyle w:val="BodyText"/>
              <w:numPr>
                <w:ilvl w:val="0"/>
                <w:numId w:val="14"/>
              </w:numPr>
              <w:rPr>
                <w:rFonts w:ascii="Times New Roman" w:hAnsi="Times New Roman"/>
                <w:b w:val="0"/>
              </w:rPr>
            </w:pPr>
            <w:r>
              <w:rPr>
                <w:rFonts w:ascii="Times New Roman" w:hAnsi="Times New Roman"/>
                <w:b w:val="0"/>
              </w:rPr>
              <w:t xml:space="preserve">With the last 15 minutes of the class have students return to the desks and go over the equipment using the </w:t>
            </w:r>
            <w:hyperlink r:id="rId17" w:history="1">
              <w:r w:rsidRPr="007F50C8">
                <w:rPr>
                  <w:rStyle w:val="Hyperlink"/>
                  <w:rFonts w:ascii="Times New Roman" w:hAnsi="Times New Roman"/>
                </w:rPr>
                <w:t>Lab Equipment Presentation</w:t>
              </w:r>
            </w:hyperlink>
            <w:r>
              <w:rPr>
                <w:rFonts w:ascii="Times New Roman" w:hAnsi="Times New Roman"/>
                <w:b w:val="0"/>
              </w:rPr>
              <w:t xml:space="preserve"> or by going to each piece of equipment and talking about it. </w:t>
            </w:r>
          </w:p>
          <w:p w14:paraId="1F6CFB5A" w14:textId="77777777" w:rsidR="00A344B9" w:rsidRDefault="00A844D5" w:rsidP="000C45B7">
            <w:pPr>
              <w:pStyle w:val="BodyText"/>
              <w:ind w:left="360" w:hanging="360"/>
              <w:rPr>
                <w:rFonts w:ascii="Times New Roman" w:hAnsi="Times New Roman"/>
              </w:rPr>
            </w:pPr>
            <w:r w:rsidRPr="00CE23CD">
              <w:rPr>
                <w:rFonts w:ascii="Times New Roman" w:hAnsi="Times New Roman"/>
              </w:rPr>
              <w:t xml:space="preserve"> </w:t>
            </w:r>
            <w:r w:rsidR="00CE23CD" w:rsidRPr="00CE23CD">
              <w:rPr>
                <w:rFonts w:ascii="Times New Roman" w:hAnsi="Times New Roman"/>
              </w:rPr>
              <w:t>D</w:t>
            </w:r>
            <w:r w:rsidR="00FF7714">
              <w:rPr>
                <w:rFonts w:ascii="Times New Roman" w:hAnsi="Times New Roman"/>
              </w:rPr>
              <w:t>ay</w:t>
            </w:r>
            <w:r w:rsidR="00B3521A">
              <w:rPr>
                <w:rFonts w:ascii="Times New Roman" w:hAnsi="Times New Roman"/>
              </w:rPr>
              <w:t xml:space="preserve"> 2</w:t>
            </w:r>
          </w:p>
          <w:p w14:paraId="32F37C18" w14:textId="77777777" w:rsidR="00FF7714" w:rsidRPr="00146F36" w:rsidRDefault="00A91422" w:rsidP="00FF7714">
            <w:pPr>
              <w:pStyle w:val="BodyText"/>
              <w:numPr>
                <w:ilvl w:val="0"/>
                <w:numId w:val="14"/>
              </w:numPr>
              <w:rPr>
                <w:rFonts w:ascii="Times New Roman" w:hAnsi="Times New Roman"/>
              </w:rPr>
            </w:pPr>
            <w:r>
              <w:rPr>
                <w:rFonts w:ascii="Times New Roman" w:hAnsi="Times New Roman"/>
                <w:b w:val="0"/>
              </w:rPr>
              <w:t>Student</w:t>
            </w:r>
            <w:r w:rsidR="007E798C">
              <w:rPr>
                <w:rFonts w:ascii="Times New Roman" w:hAnsi="Times New Roman"/>
                <w:b w:val="0"/>
              </w:rPr>
              <w:t>s</w:t>
            </w:r>
            <w:r>
              <w:rPr>
                <w:rFonts w:ascii="Times New Roman" w:hAnsi="Times New Roman"/>
                <w:b w:val="0"/>
              </w:rPr>
              <w:t xml:space="preserve"> will begin part one of </w:t>
            </w:r>
            <w:r w:rsidRPr="007F50C8">
              <w:rPr>
                <w:rFonts w:ascii="Times New Roman" w:hAnsi="Times New Roman"/>
                <w:b w:val="0"/>
              </w:rPr>
              <w:t xml:space="preserve">the </w:t>
            </w:r>
            <w:hyperlink r:id="rId18" w:history="1">
              <w:r w:rsidRPr="007F50C8">
                <w:rPr>
                  <w:rStyle w:val="Hyperlink"/>
                  <w:rFonts w:ascii="Times New Roman" w:hAnsi="Times New Roman"/>
                </w:rPr>
                <w:t>Mealworm Inquiry Lab</w:t>
              </w:r>
            </w:hyperlink>
            <w:r>
              <w:rPr>
                <w:rFonts w:ascii="Times New Roman" w:hAnsi="Times New Roman"/>
                <w:b w:val="0"/>
              </w:rPr>
              <w:t xml:space="preserve">- Making observations and conduction research. </w:t>
            </w:r>
            <w:r w:rsidR="00FF7714">
              <w:rPr>
                <w:rFonts w:ascii="Times New Roman" w:hAnsi="Times New Roman"/>
                <w:b w:val="0"/>
              </w:rPr>
              <w:t>S</w:t>
            </w:r>
            <w:r>
              <w:rPr>
                <w:rFonts w:ascii="Times New Roman" w:hAnsi="Times New Roman"/>
                <w:b w:val="0"/>
              </w:rPr>
              <w:t>tudents</w:t>
            </w:r>
            <w:r w:rsidR="00FF7714">
              <w:rPr>
                <w:rFonts w:ascii="Times New Roman" w:hAnsi="Times New Roman"/>
                <w:b w:val="0"/>
              </w:rPr>
              <w:t xml:space="preserve"> tend to</w:t>
            </w:r>
            <w:r>
              <w:rPr>
                <w:rFonts w:ascii="Times New Roman" w:hAnsi="Times New Roman"/>
                <w:b w:val="0"/>
              </w:rPr>
              <w:t xml:space="preserve"> do a better job with the research if they do it independently. </w:t>
            </w:r>
            <w:r w:rsidR="00146F36">
              <w:rPr>
                <w:rFonts w:ascii="Times New Roman" w:hAnsi="Times New Roman"/>
                <w:b w:val="0"/>
              </w:rPr>
              <w:t xml:space="preserve"> Remind the student to keep track of the sources as they will need them for the formal lab report. </w:t>
            </w:r>
            <w:r w:rsidR="00E1263C">
              <w:rPr>
                <w:rFonts w:ascii="Times New Roman" w:hAnsi="Times New Roman"/>
                <w:b w:val="0"/>
              </w:rPr>
              <w:t>After 20</w:t>
            </w:r>
            <w:r w:rsidR="00FF7714">
              <w:rPr>
                <w:rFonts w:ascii="Times New Roman" w:hAnsi="Times New Roman"/>
                <w:b w:val="0"/>
              </w:rPr>
              <w:t>-30</w:t>
            </w:r>
            <w:r w:rsidR="00E1263C">
              <w:rPr>
                <w:rFonts w:ascii="Times New Roman" w:hAnsi="Times New Roman"/>
                <w:b w:val="0"/>
              </w:rPr>
              <w:t xml:space="preserve"> minutes of observations and measurements have students return to their seat</w:t>
            </w:r>
            <w:r w:rsidR="007E798C">
              <w:rPr>
                <w:rFonts w:ascii="Times New Roman" w:hAnsi="Times New Roman"/>
                <w:b w:val="0"/>
              </w:rPr>
              <w:t>s</w:t>
            </w:r>
            <w:r w:rsidR="00E1263C">
              <w:rPr>
                <w:rFonts w:ascii="Times New Roman" w:hAnsi="Times New Roman"/>
                <w:b w:val="0"/>
              </w:rPr>
              <w:t xml:space="preserve"> to conduct the research. (This may carry over to the next day)</w:t>
            </w:r>
            <w:r w:rsidR="00FF7714">
              <w:rPr>
                <w:rFonts w:ascii="Times New Roman" w:hAnsi="Times New Roman"/>
                <w:b w:val="0"/>
              </w:rPr>
              <w:t xml:space="preserve"> Also, after each part of the lab, it may be best to require the student</w:t>
            </w:r>
            <w:r w:rsidR="007E798C">
              <w:rPr>
                <w:rFonts w:ascii="Times New Roman" w:hAnsi="Times New Roman"/>
                <w:b w:val="0"/>
              </w:rPr>
              <w:t>s</w:t>
            </w:r>
            <w:r w:rsidR="00FF7714">
              <w:rPr>
                <w:rFonts w:ascii="Times New Roman" w:hAnsi="Times New Roman"/>
                <w:b w:val="0"/>
              </w:rPr>
              <w:t xml:space="preserve"> to obtain a teacher signature so the quality of work is up to </w:t>
            </w:r>
            <w:r w:rsidR="00146F36">
              <w:rPr>
                <w:rFonts w:ascii="Times New Roman" w:hAnsi="Times New Roman"/>
                <w:b w:val="0"/>
              </w:rPr>
              <w:t>“</w:t>
            </w:r>
            <w:r w:rsidR="00FF7714">
              <w:rPr>
                <w:rFonts w:ascii="Times New Roman" w:hAnsi="Times New Roman"/>
                <w:b w:val="0"/>
              </w:rPr>
              <w:t>par</w:t>
            </w:r>
            <w:r w:rsidR="00146F36">
              <w:rPr>
                <w:rFonts w:ascii="Times New Roman" w:hAnsi="Times New Roman"/>
                <w:b w:val="0"/>
              </w:rPr>
              <w:t>”</w:t>
            </w:r>
            <w:r w:rsidR="00FF7714">
              <w:rPr>
                <w:rFonts w:ascii="Times New Roman" w:hAnsi="Times New Roman"/>
                <w:b w:val="0"/>
              </w:rPr>
              <w:t xml:space="preserve"> prior to moving on to each part of the lab. </w:t>
            </w:r>
          </w:p>
          <w:p w14:paraId="41EC7ABD" w14:textId="77777777" w:rsidR="00146F36" w:rsidRPr="00074059" w:rsidRDefault="00146F36" w:rsidP="00FF7714">
            <w:pPr>
              <w:pStyle w:val="BodyText"/>
              <w:numPr>
                <w:ilvl w:val="0"/>
                <w:numId w:val="14"/>
              </w:numPr>
              <w:rPr>
                <w:rFonts w:ascii="Times New Roman" w:hAnsi="Times New Roman"/>
              </w:rPr>
            </w:pPr>
            <w:r>
              <w:rPr>
                <w:rFonts w:ascii="Times New Roman" w:hAnsi="Times New Roman"/>
                <w:b w:val="0"/>
              </w:rPr>
              <w:t>Establish</w:t>
            </w:r>
            <w:r w:rsidR="007E798C">
              <w:rPr>
                <w:rFonts w:ascii="Times New Roman" w:hAnsi="Times New Roman"/>
                <w:b w:val="0"/>
              </w:rPr>
              <w:t xml:space="preserve"> your</w:t>
            </w:r>
            <w:r>
              <w:rPr>
                <w:rFonts w:ascii="Times New Roman" w:hAnsi="Times New Roman"/>
                <w:b w:val="0"/>
              </w:rPr>
              <w:t xml:space="preserve"> lab procedures. (stay at your station, be on task or return to your desk and work independently, </w:t>
            </w:r>
            <w:r w:rsidR="00D0012A">
              <w:rPr>
                <w:rFonts w:ascii="Times New Roman" w:hAnsi="Times New Roman"/>
                <w:b w:val="0"/>
              </w:rPr>
              <w:t>clean up and ask for an inspection prior to sitting down)</w:t>
            </w:r>
          </w:p>
          <w:p w14:paraId="282D6C38" w14:textId="77777777" w:rsidR="00074059" w:rsidRDefault="00074059" w:rsidP="00FF7714">
            <w:pPr>
              <w:pStyle w:val="BodyText"/>
              <w:numPr>
                <w:ilvl w:val="0"/>
                <w:numId w:val="14"/>
              </w:numPr>
              <w:rPr>
                <w:rFonts w:ascii="Times New Roman" w:hAnsi="Times New Roman"/>
              </w:rPr>
            </w:pPr>
            <w:proofErr w:type="spellStart"/>
            <w:r>
              <w:rPr>
                <w:rFonts w:ascii="Times New Roman" w:hAnsi="Times New Roman"/>
                <w:b w:val="0"/>
              </w:rPr>
              <w:t>NOTE:If</w:t>
            </w:r>
            <w:proofErr w:type="spellEnd"/>
            <w:r>
              <w:rPr>
                <w:rFonts w:ascii="Times New Roman" w:hAnsi="Times New Roman"/>
                <w:b w:val="0"/>
              </w:rPr>
              <w:t xml:space="preserve"> you do not have access to the internet you may want to prepare some research materials and have printed copies available for the students. Groups would work best with this approach just to save on copying. </w:t>
            </w:r>
          </w:p>
          <w:p w14:paraId="719D65BA" w14:textId="77777777" w:rsidR="00072064" w:rsidRPr="00FF7714" w:rsidRDefault="00B3521A" w:rsidP="00FF7714">
            <w:pPr>
              <w:pStyle w:val="BodyText"/>
              <w:rPr>
                <w:rFonts w:ascii="Times New Roman" w:hAnsi="Times New Roman"/>
              </w:rPr>
            </w:pPr>
            <w:r>
              <w:rPr>
                <w:rFonts w:ascii="Times New Roman" w:hAnsi="Times New Roman"/>
              </w:rPr>
              <w:t>Day 3</w:t>
            </w:r>
          </w:p>
          <w:p w14:paraId="3E54720D" w14:textId="77777777" w:rsidR="00072064" w:rsidRDefault="00441B9D" w:rsidP="00FF7714">
            <w:pPr>
              <w:pStyle w:val="BodyText"/>
              <w:numPr>
                <w:ilvl w:val="0"/>
                <w:numId w:val="22"/>
              </w:numPr>
              <w:rPr>
                <w:rFonts w:ascii="Times New Roman" w:hAnsi="Times New Roman"/>
                <w:b w:val="0"/>
              </w:rPr>
            </w:pPr>
            <w:r>
              <w:rPr>
                <w:rFonts w:ascii="Times New Roman" w:hAnsi="Times New Roman"/>
                <w:b w:val="0"/>
              </w:rPr>
              <w:lastRenderedPageBreak/>
              <w:t xml:space="preserve">Students will finish the research and complete part 2 of the Mealworm Inquiry Lab-Developing a testable question and </w:t>
            </w:r>
            <w:r w:rsidR="00FF7714">
              <w:rPr>
                <w:rFonts w:ascii="Times New Roman" w:hAnsi="Times New Roman"/>
                <w:b w:val="0"/>
              </w:rPr>
              <w:t xml:space="preserve">hypothesis. </w:t>
            </w:r>
          </w:p>
          <w:p w14:paraId="48A842B3" w14:textId="77777777" w:rsidR="00FF7714" w:rsidRPr="00FF7714" w:rsidRDefault="00B3521A" w:rsidP="00FF7714">
            <w:pPr>
              <w:pStyle w:val="BodyText"/>
              <w:rPr>
                <w:rFonts w:ascii="Times New Roman" w:hAnsi="Times New Roman"/>
              </w:rPr>
            </w:pPr>
            <w:r>
              <w:rPr>
                <w:rFonts w:ascii="Times New Roman" w:hAnsi="Times New Roman"/>
              </w:rPr>
              <w:t>Day 4</w:t>
            </w:r>
          </w:p>
          <w:p w14:paraId="7A13AF08" w14:textId="77777777" w:rsidR="00FF7714" w:rsidRDefault="00FF7714" w:rsidP="00FF7714">
            <w:pPr>
              <w:pStyle w:val="BodyText"/>
              <w:numPr>
                <w:ilvl w:val="0"/>
                <w:numId w:val="21"/>
              </w:numPr>
              <w:rPr>
                <w:rFonts w:ascii="Times New Roman" w:hAnsi="Times New Roman"/>
                <w:b w:val="0"/>
              </w:rPr>
            </w:pPr>
            <w:r>
              <w:rPr>
                <w:rFonts w:ascii="Times New Roman" w:hAnsi="Times New Roman"/>
                <w:b w:val="0"/>
              </w:rPr>
              <w:t xml:space="preserve">Students will continue the mealworm lab. After their hypothesis and testable question is complete, have students create procedures. Refer back to the Procedural Analysis Bell Ringer to remind students of the errors to avoid. </w:t>
            </w:r>
          </w:p>
          <w:p w14:paraId="602EB639" w14:textId="77777777" w:rsidR="00FF7714" w:rsidRDefault="00FF7714" w:rsidP="00FF7714">
            <w:pPr>
              <w:pStyle w:val="BodyText"/>
              <w:numPr>
                <w:ilvl w:val="0"/>
                <w:numId w:val="21"/>
              </w:numPr>
              <w:rPr>
                <w:rFonts w:ascii="Times New Roman" w:hAnsi="Times New Roman"/>
                <w:b w:val="0"/>
              </w:rPr>
            </w:pPr>
            <w:r>
              <w:rPr>
                <w:rFonts w:ascii="Times New Roman" w:hAnsi="Times New Roman"/>
                <w:b w:val="0"/>
              </w:rPr>
              <w:t xml:space="preserve">You may have the students complete test trials to determine the best approach for the procedures prior to writing them. </w:t>
            </w:r>
          </w:p>
          <w:p w14:paraId="7B118D55" w14:textId="77777777" w:rsidR="00FF7714" w:rsidRDefault="00FF7714" w:rsidP="00FF7714">
            <w:pPr>
              <w:pStyle w:val="BodyText"/>
              <w:numPr>
                <w:ilvl w:val="0"/>
                <w:numId w:val="21"/>
              </w:numPr>
              <w:rPr>
                <w:rFonts w:ascii="Times New Roman" w:hAnsi="Times New Roman"/>
                <w:b w:val="0"/>
              </w:rPr>
            </w:pPr>
            <w:r>
              <w:rPr>
                <w:rFonts w:ascii="Times New Roman" w:hAnsi="Times New Roman"/>
                <w:b w:val="0"/>
              </w:rPr>
              <w:t xml:space="preserve">Be sure to check their procedures and sign off on them prior to their experimentation. </w:t>
            </w:r>
          </w:p>
          <w:p w14:paraId="6B67F3E8" w14:textId="77777777" w:rsidR="00FF7714" w:rsidRDefault="00FF7714" w:rsidP="00FF7714">
            <w:pPr>
              <w:pStyle w:val="BodyText"/>
              <w:numPr>
                <w:ilvl w:val="0"/>
                <w:numId w:val="21"/>
              </w:numPr>
              <w:rPr>
                <w:rFonts w:ascii="Times New Roman" w:hAnsi="Times New Roman"/>
                <w:b w:val="0"/>
              </w:rPr>
            </w:pPr>
            <w:r>
              <w:rPr>
                <w:rFonts w:ascii="Times New Roman" w:hAnsi="Times New Roman"/>
                <w:b w:val="0"/>
              </w:rPr>
              <w:t>Remind students to bring in their supplies for their lab.</w:t>
            </w:r>
          </w:p>
          <w:p w14:paraId="0E04F934" w14:textId="77777777" w:rsidR="008E5255" w:rsidRDefault="008E5255" w:rsidP="00FF7714">
            <w:pPr>
              <w:pStyle w:val="BodyText"/>
              <w:rPr>
                <w:rFonts w:ascii="Times New Roman" w:hAnsi="Times New Roman"/>
              </w:rPr>
            </w:pPr>
          </w:p>
          <w:p w14:paraId="6FD90559" w14:textId="77777777" w:rsidR="00146F36" w:rsidRPr="00146F36" w:rsidRDefault="00B3521A" w:rsidP="00146F36">
            <w:pPr>
              <w:pStyle w:val="BodyText"/>
              <w:rPr>
                <w:rFonts w:ascii="Times New Roman" w:hAnsi="Times New Roman"/>
              </w:rPr>
            </w:pPr>
            <w:r>
              <w:rPr>
                <w:rFonts w:ascii="Times New Roman" w:hAnsi="Times New Roman"/>
              </w:rPr>
              <w:t>Day 5</w:t>
            </w:r>
          </w:p>
          <w:p w14:paraId="73AF0FC7" w14:textId="77777777" w:rsidR="00146F36" w:rsidRPr="007E798C" w:rsidRDefault="00FF7714" w:rsidP="007E798C">
            <w:pPr>
              <w:pStyle w:val="BodyText"/>
              <w:numPr>
                <w:ilvl w:val="0"/>
                <w:numId w:val="23"/>
              </w:numPr>
              <w:rPr>
                <w:rFonts w:ascii="Times New Roman" w:hAnsi="Times New Roman"/>
              </w:rPr>
            </w:pPr>
            <w:r>
              <w:rPr>
                <w:rFonts w:ascii="Times New Roman" w:hAnsi="Times New Roman"/>
                <w:b w:val="0"/>
              </w:rPr>
              <w:t>Students will complete their trials. Establish a minimum number of trials for students based on the time you</w:t>
            </w:r>
            <w:r w:rsidR="008E5255">
              <w:rPr>
                <w:rFonts w:ascii="Times New Roman" w:hAnsi="Times New Roman"/>
                <w:b w:val="0"/>
              </w:rPr>
              <w:t xml:space="preserve"> wish to spend on data collection.</w:t>
            </w:r>
          </w:p>
          <w:p w14:paraId="1DFD4D97" w14:textId="77777777" w:rsidR="008E5255" w:rsidRPr="008E5255" w:rsidRDefault="00B3521A" w:rsidP="008E5255">
            <w:pPr>
              <w:pStyle w:val="BodyText"/>
              <w:rPr>
                <w:rFonts w:ascii="Times New Roman" w:hAnsi="Times New Roman"/>
              </w:rPr>
            </w:pPr>
            <w:r>
              <w:rPr>
                <w:rFonts w:ascii="Times New Roman" w:hAnsi="Times New Roman"/>
              </w:rPr>
              <w:t>Day 6</w:t>
            </w:r>
          </w:p>
          <w:p w14:paraId="19965CEB" w14:textId="77777777" w:rsidR="008E5255" w:rsidRDefault="008E5255" w:rsidP="008E5255">
            <w:pPr>
              <w:pStyle w:val="BodyText"/>
              <w:numPr>
                <w:ilvl w:val="0"/>
                <w:numId w:val="23"/>
              </w:numPr>
              <w:rPr>
                <w:rFonts w:ascii="Times New Roman" w:hAnsi="Times New Roman"/>
                <w:b w:val="0"/>
              </w:rPr>
            </w:pPr>
            <w:r w:rsidRPr="008E5255">
              <w:rPr>
                <w:rFonts w:ascii="Times New Roman" w:hAnsi="Times New Roman"/>
                <w:b w:val="0"/>
              </w:rPr>
              <w:t xml:space="preserve">When students </w:t>
            </w:r>
            <w:r>
              <w:rPr>
                <w:rFonts w:ascii="Times New Roman" w:hAnsi="Times New Roman"/>
                <w:b w:val="0"/>
              </w:rPr>
              <w:t>have completed their data collections have them begin</w:t>
            </w:r>
            <w:r w:rsidR="00146F36">
              <w:rPr>
                <w:rFonts w:ascii="Times New Roman" w:hAnsi="Times New Roman"/>
                <w:b w:val="0"/>
              </w:rPr>
              <w:t xml:space="preserve"> analyzing the data and</w:t>
            </w:r>
            <w:r>
              <w:rPr>
                <w:rFonts w:ascii="Times New Roman" w:hAnsi="Times New Roman"/>
                <w:b w:val="0"/>
              </w:rPr>
              <w:t xml:space="preserve"> writing a conclusion.</w:t>
            </w:r>
          </w:p>
          <w:p w14:paraId="38776CA7" w14:textId="77777777" w:rsidR="008E5255" w:rsidRPr="008E5255" w:rsidRDefault="003774A9" w:rsidP="008E5255">
            <w:pPr>
              <w:pStyle w:val="BodyText"/>
              <w:rPr>
                <w:rFonts w:ascii="Times New Roman" w:hAnsi="Times New Roman"/>
              </w:rPr>
            </w:pPr>
            <w:r>
              <w:rPr>
                <w:rFonts w:ascii="Times New Roman" w:hAnsi="Times New Roman"/>
              </w:rPr>
              <w:t xml:space="preserve">Day </w:t>
            </w:r>
            <w:r w:rsidR="00B3521A">
              <w:rPr>
                <w:rFonts w:ascii="Times New Roman" w:hAnsi="Times New Roman"/>
              </w:rPr>
              <w:t>7/8</w:t>
            </w:r>
            <w:r w:rsidR="007E798C">
              <w:rPr>
                <w:rFonts w:ascii="Times New Roman" w:hAnsi="Times New Roman"/>
              </w:rPr>
              <w:t>-COMPUTER WORK-RESERVE COMPUTERS IF NEEDED</w:t>
            </w:r>
          </w:p>
          <w:p w14:paraId="58900EDE" w14:textId="77777777" w:rsidR="00A344B9" w:rsidRPr="008E5255" w:rsidRDefault="008E5255" w:rsidP="008E5255">
            <w:pPr>
              <w:pStyle w:val="BodyText"/>
              <w:numPr>
                <w:ilvl w:val="0"/>
                <w:numId w:val="23"/>
              </w:numPr>
              <w:rPr>
                <w:rFonts w:ascii="Times New Roman" w:hAnsi="Times New Roman"/>
              </w:rPr>
            </w:pPr>
            <w:r>
              <w:rPr>
                <w:rFonts w:ascii="Times New Roman" w:hAnsi="Times New Roman"/>
                <w:b w:val="0"/>
              </w:rPr>
              <w:t xml:space="preserve">Using the </w:t>
            </w:r>
            <w:hyperlink r:id="rId19" w:history="1">
              <w:r w:rsidRPr="00E92229">
                <w:rPr>
                  <w:rStyle w:val="Hyperlink"/>
                  <w:rFonts w:ascii="Times New Roman" w:hAnsi="Times New Roman"/>
                </w:rPr>
                <w:t>lab report rubric and guide</w:t>
              </w:r>
            </w:hyperlink>
            <w:r>
              <w:rPr>
                <w:rFonts w:ascii="Times New Roman" w:hAnsi="Times New Roman"/>
                <w:b w:val="0"/>
              </w:rPr>
              <w:t xml:space="preserve"> have students generate a formal typed lab report as a group or individually. (groups require less grading</w:t>
            </w:r>
            <w:r w:rsidR="00E85E5F">
              <w:rPr>
                <w:rFonts w:ascii="Times New Roman" w:hAnsi="Times New Roman"/>
                <w:b w:val="0"/>
              </w:rPr>
              <w:t xml:space="preserve"> and students still get exposure to formal lab writing</w:t>
            </w:r>
            <w:r>
              <w:rPr>
                <w:rFonts w:ascii="Times New Roman" w:hAnsi="Times New Roman"/>
                <w:b w:val="0"/>
              </w:rPr>
              <w:t>)</w:t>
            </w:r>
          </w:p>
          <w:p w14:paraId="29975070" w14:textId="77777777" w:rsidR="008E5255" w:rsidRPr="008E5255" w:rsidRDefault="008E5255" w:rsidP="008E5255">
            <w:pPr>
              <w:pStyle w:val="BodyText"/>
              <w:numPr>
                <w:ilvl w:val="0"/>
                <w:numId w:val="23"/>
              </w:numPr>
              <w:rPr>
                <w:rFonts w:ascii="Times New Roman" w:hAnsi="Times New Roman"/>
              </w:rPr>
            </w:pPr>
            <w:r>
              <w:rPr>
                <w:rFonts w:ascii="Times New Roman" w:hAnsi="Times New Roman"/>
                <w:b w:val="0"/>
              </w:rPr>
              <w:t xml:space="preserve">Review the rubric with the students. Though the rubric is clear and the template is in place, students will need to be taught how to write a formal lab report. </w:t>
            </w:r>
          </w:p>
          <w:p w14:paraId="2CF5A0D8" w14:textId="77777777" w:rsidR="00D0012A" w:rsidRPr="00D0012A" w:rsidRDefault="008E5255" w:rsidP="00D0012A">
            <w:pPr>
              <w:pStyle w:val="BodyText"/>
              <w:numPr>
                <w:ilvl w:val="0"/>
                <w:numId w:val="23"/>
              </w:numPr>
              <w:rPr>
                <w:rFonts w:ascii="Times New Roman" w:hAnsi="Times New Roman"/>
              </w:rPr>
            </w:pPr>
            <w:r>
              <w:rPr>
                <w:rFonts w:ascii="Times New Roman" w:hAnsi="Times New Roman"/>
                <w:b w:val="0"/>
              </w:rPr>
              <w:t>Structure time for students to work on ea</w:t>
            </w:r>
            <w:r w:rsidR="00E85E5F">
              <w:rPr>
                <w:rFonts w:ascii="Times New Roman" w:hAnsi="Times New Roman"/>
                <w:b w:val="0"/>
              </w:rPr>
              <w:t>ch section of the lab report. (</w:t>
            </w:r>
            <w:r>
              <w:rPr>
                <w:rFonts w:ascii="Times New Roman" w:hAnsi="Times New Roman"/>
                <w:b w:val="0"/>
              </w:rPr>
              <w:t xml:space="preserve">3 minutes to type up a hypothesis, 15 minutes to type the </w:t>
            </w:r>
            <w:r w:rsidR="00146F36">
              <w:rPr>
                <w:rFonts w:ascii="Times New Roman" w:hAnsi="Times New Roman"/>
                <w:b w:val="0"/>
              </w:rPr>
              <w:t>introduction,</w:t>
            </w:r>
            <w:r>
              <w:rPr>
                <w:rFonts w:ascii="Times New Roman" w:hAnsi="Times New Roman"/>
                <w:b w:val="0"/>
              </w:rPr>
              <w:t xml:space="preserve"> </w:t>
            </w:r>
            <w:proofErr w:type="spellStart"/>
            <w:r>
              <w:rPr>
                <w:rFonts w:ascii="Times New Roman" w:hAnsi="Times New Roman"/>
                <w:b w:val="0"/>
              </w:rPr>
              <w:t>ect</w:t>
            </w:r>
            <w:proofErr w:type="spellEnd"/>
            <w:r>
              <w:rPr>
                <w:rFonts w:ascii="Times New Roman" w:hAnsi="Times New Roman"/>
                <w:b w:val="0"/>
              </w:rPr>
              <w:t>…)</w:t>
            </w:r>
          </w:p>
        </w:tc>
      </w:tr>
      <w:tr w:rsidR="00A344B9" w:rsidRPr="002E5981" w14:paraId="1948D186" w14:textId="77777777" w:rsidTr="0072554F">
        <w:tc>
          <w:tcPr>
            <w:tcW w:w="9738" w:type="dxa"/>
          </w:tcPr>
          <w:p w14:paraId="345AC5AD" w14:textId="77777777"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lastRenderedPageBreak/>
              <w:t>Closing the Lesson/Summary of Learning/Evaluatio</w:t>
            </w:r>
            <w:r w:rsidR="00D41EFD">
              <w:rPr>
                <w:rFonts w:ascii="Times New Roman" w:hAnsi="Times New Roman"/>
                <w:b/>
                <w:sz w:val="24"/>
                <w:szCs w:val="24"/>
              </w:rPr>
              <w:t>n</w:t>
            </w:r>
            <w:r w:rsidR="007E798C">
              <w:rPr>
                <w:rFonts w:ascii="Times New Roman" w:hAnsi="Times New Roman"/>
                <w:b/>
                <w:sz w:val="24"/>
                <w:szCs w:val="24"/>
              </w:rPr>
              <w:t>-</w:t>
            </w:r>
            <w:r w:rsidR="007E798C">
              <w:rPr>
                <w:rFonts w:ascii="Times New Roman" w:hAnsi="Times New Roman"/>
                <w:sz w:val="24"/>
                <w:szCs w:val="24"/>
              </w:rPr>
              <w:t>Last 3</w:t>
            </w:r>
            <w:r w:rsidR="007E798C" w:rsidRPr="007E798C">
              <w:rPr>
                <w:rFonts w:ascii="Times New Roman" w:hAnsi="Times New Roman"/>
                <w:sz w:val="24"/>
                <w:szCs w:val="24"/>
              </w:rPr>
              <w:t>-7 minutes of class</w:t>
            </w:r>
          </w:p>
          <w:p w14:paraId="195E4063" w14:textId="77777777" w:rsidR="00A344B9" w:rsidRPr="002E5981" w:rsidRDefault="00A344B9">
            <w:pPr>
              <w:spacing w:after="0" w:line="240" w:lineRule="auto"/>
              <w:ind w:firstLine="720"/>
              <w:rPr>
                <w:rFonts w:ascii="Times New Roman" w:hAnsi="Times New Roman"/>
                <w:sz w:val="24"/>
                <w:szCs w:val="24"/>
              </w:rPr>
            </w:pPr>
          </w:p>
          <w:p w14:paraId="4FD8D4D4" w14:textId="77777777" w:rsidR="00A344B9" w:rsidRDefault="00E92229" w:rsidP="000C5389">
            <w:pPr>
              <w:pStyle w:val="BodyText"/>
              <w:ind w:left="360" w:hanging="360"/>
              <w:rPr>
                <w:rFonts w:ascii="Times New Roman" w:hAnsi="Times New Roman"/>
                <w:b w:val="0"/>
              </w:rPr>
            </w:pPr>
            <w:r>
              <w:rPr>
                <w:rFonts w:ascii="Times New Roman" w:hAnsi="Times New Roman"/>
              </w:rPr>
              <w:t>Day 1</w:t>
            </w:r>
            <w:r w:rsidR="00A91422">
              <w:rPr>
                <w:rFonts w:ascii="Times New Roman" w:hAnsi="Times New Roman"/>
              </w:rPr>
              <w:t xml:space="preserve">- </w:t>
            </w:r>
            <w:r w:rsidR="00A91422" w:rsidRPr="00A91422">
              <w:rPr>
                <w:rFonts w:ascii="Times New Roman" w:hAnsi="Times New Roman"/>
                <w:b w:val="0"/>
              </w:rPr>
              <w:t xml:space="preserve">Review the Equipment/Show the students two unique pieces of equipment and </w:t>
            </w:r>
            <w:r w:rsidR="0066065F">
              <w:rPr>
                <w:rFonts w:ascii="Times New Roman" w:hAnsi="Times New Roman"/>
                <w:b w:val="0"/>
              </w:rPr>
              <w:t>have them try to determine the</w:t>
            </w:r>
            <w:r w:rsidR="00A91422" w:rsidRPr="00A91422">
              <w:rPr>
                <w:rFonts w:ascii="Times New Roman" w:hAnsi="Times New Roman"/>
                <w:b w:val="0"/>
              </w:rPr>
              <w:t xml:space="preserve"> name and/or function.</w:t>
            </w:r>
            <w:r w:rsidR="00A91422">
              <w:rPr>
                <w:rFonts w:ascii="Times New Roman" w:hAnsi="Times New Roman"/>
              </w:rPr>
              <w:t xml:space="preserve"> </w:t>
            </w:r>
          </w:p>
          <w:p w14:paraId="4C69B211" w14:textId="77777777" w:rsidR="00A91422" w:rsidRDefault="0073587F" w:rsidP="00A91422">
            <w:pPr>
              <w:pStyle w:val="BodyText"/>
              <w:ind w:left="360" w:hanging="360"/>
              <w:rPr>
                <w:rFonts w:ascii="Times New Roman" w:hAnsi="Times New Roman"/>
                <w:b w:val="0"/>
              </w:rPr>
            </w:pPr>
            <w:r>
              <w:rPr>
                <w:rFonts w:ascii="Times New Roman" w:hAnsi="Times New Roman"/>
              </w:rPr>
              <w:t>D</w:t>
            </w:r>
            <w:r w:rsidR="00E92229">
              <w:rPr>
                <w:rFonts w:ascii="Times New Roman" w:hAnsi="Times New Roman"/>
              </w:rPr>
              <w:t>ay 2</w:t>
            </w:r>
            <w:r>
              <w:rPr>
                <w:rFonts w:ascii="Times New Roman" w:hAnsi="Times New Roman"/>
              </w:rPr>
              <w:t>-</w:t>
            </w:r>
            <w:r w:rsidR="00E85E5F">
              <w:rPr>
                <w:rFonts w:ascii="Times New Roman" w:hAnsi="Times New Roman"/>
                <w:b w:val="0"/>
              </w:rPr>
              <w:t>Have students share out some of their observations or something they found interesting</w:t>
            </w:r>
            <w:r w:rsidR="00146F36">
              <w:rPr>
                <w:rFonts w:ascii="Times New Roman" w:hAnsi="Times New Roman"/>
                <w:b w:val="0"/>
              </w:rPr>
              <w:t xml:space="preserve"> about the mealworm</w:t>
            </w:r>
            <w:r w:rsidR="00E85E5F">
              <w:rPr>
                <w:rFonts w:ascii="Times New Roman" w:hAnsi="Times New Roman"/>
                <w:b w:val="0"/>
              </w:rPr>
              <w:t>.</w:t>
            </w:r>
          </w:p>
          <w:p w14:paraId="0DE102FB" w14:textId="77777777" w:rsidR="00E85E5F" w:rsidRDefault="00E92229" w:rsidP="00A91422">
            <w:pPr>
              <w:pStyle w:val="BodyText"/>
              <w:ind w:left="360" w:hanging="360"/>
              <w:rPr>
                <w:rFonts w:ascii="Times New Roman" w:hAnsi="Times New Roman"/>
                <w:b w:val="0"/>
              </w:rPr>
            </w:pPr>
            <w:r>
              <w:rPr>
                <w:rFonts w:ascii="Times New Roman" w:hAnsi="Times New Roman"/>
              </w:rPr>
              <w:t>Day 3</w:t>
            </w:r>
            <w:r w:rsidR="00E85E5F">
              <w:rPr>
                <w:rFonts w:ascii="Times New Roman" w:hAnsi="Times New Roman"/>
                <w:b w:val="0"/>
              </w:rPr>
              <w:t>-</w:t>
            </w:r>
            <w:r w:rsidR="00146F36">
              <w:rPr>
                <w:rFonts w:ascii="Times New Roman" w:hAnsi="Times New Roman"/>
                <w:b w:val="0"/>
              </w:rPr>
              <w:t xml:space="preserve">Ask students to share something they found interesting from their research. Use the name cards to call on students randomly. </w:t>
            </w:r>
          </w:p>
          <w:p w14:paraId="0C3C11A2" w14:textId="77777777" w:rsidR="00146F36" w:rsidRDefault="00E92229" w:rsidP="00A91422">
            <w:pPr>
              <w:pStyle w:val="BodyText"/>
              <w:ind w:left="360" w:hanging="360"/>
              <w:rPr>
                <w:rFonts w:ascii="Times New Roman" w:hAnsi="Times New Roman"/>
                <w:b w:val="0"/>
              </w:rPr>
            </w:pPr>
            <w:r>
              <w:rPr>
                <w:rFonts w:ascii="Times New Roman" w:hAnsi="Times New Roman"/>
              </w:rPr>
              <w:t>Day 4</w:t>
            </w:r>
            <w:r w:rsidR="00146F36">
              <w:rPr>
                <w:rFonts w:ascii="Times New Roman" w:hAnsi="Times New Roman"/>
                <w:b w:val="0"/>
              </w:rPr>
              <w:t>-Ask a group to read their procedures out loud while another group tries to complete their experimental setup.</w:t>
            </w:r>
          </w:p>
          <w:p w14:paraId="777D1B09" w14:textId="77777777" w:rsidR="00146F36" w:rsidRDefault="00E92229" w:rsidP="00A91422">
            <w:pPr>
              <w:pStyle w:val="BodyText"/>
              <w:ind w:left="360" w:hanging="360"/>
              <w:rPr>
                <w:rFonts w:ascii="Times New Roman" w:hAnsi="Times New Roman"/>
                <w:b w:val="0"/>
              </w:rPr>
            </w:pPr>
            <w:r>
              <w:rPr>
                <w:rFonts w:ascii="Times New Roman" w:hAnsi="Times New Roman"/>
              </w:rPr>
              <w:t>Day 5</w:t>
            </w:r>
            <w:r w:rsidR="00146F36">
              <w:rPr>
                <w:rFonts w:ascii="Times New Roman" w:hAnsi="Times New Roman"/>
                <w:b w:val="0"/>
              </w:rPr>
              <w:t>-Use this time to ins</w:t>
            </w:r>
            <w:r w:rsidR="00D0012A">
              <w:rPr>
                <w:rFonts w:ascii="Times New Roman" w:hAnsi="Times New Roman"/>
                <w:b w:val="0"/>
              </w:rPr>
              <w:t>p</w:t>
            </w:r>
            <w:r w:rsidR="00146F36">
              <w:rPr>
                <w:rFonts w:ascii="Times New Roman" w:hAnsi="Times New Roman"/>
                <w:b w:val="0"/>
              </w:rPr>
              <w:t>ect lab stations to ensure student have clean</w:t>
            </w:r>
            <w:r w:rsidR="007E798C">
              <w:rPr>
                <w:rFonts w:ascii="Times New Roman" w:hAnsi="Times New Roman"/>
                <w:b w:val="0"/>
              </w:rPr>
              <w:t>ed</w:t>
            </w:r>
            <w:r w:rsidR="00146F36">
              <w:rPr>
                <w:rFonts w:ascii="Times New Roman" w:hAnsi="Times New Roman"/>
                <w:b w:val="0"/>
              </w:rPr>
              <w:t xml:space="preserve"> up properly. Est</w:t>
            </w:r>
            <w:r w:rsidR="00D0012A">
              <w:rPr>
                <w:rFonts w:ascii="Times New Roman" w:hAnsi="Times New Roman"/>
                <w:b w:val="0"/>
              </w:rPr>
              <w:t>ablish a procedure that requires</w:t>
            </w:r>
            <w:r w:rsidR="00146F36">
              <w:rPr>
                <w:rFonts w:ascii="Times New Roman" w:hAnsi="Times New Roman"/>
                <w:b w:val="0"/>
              </w:rPr>
              <w:t xml:space="preserve"> you to dismiss students from the lab after you have checked their area. </w:t>
            </w:r>
          </w:p>
          <w:p w14:paraId="15832866" w14:textId="77777777" w:rsidR="00D0012A" w:rsidRDefault="00E92229" w:rsidP="00A91422">
            <w:pPr>
              <w:pStyle w:val="BodyText"/>
              <w:ind w:left="360" w:hanging="360"/>
              <w:rPr>
                <w:rFonts w:ascii="Times New Roman" w:hAnsi="Times New Roman"/>
                <w:b w:val="0"/>
              </w:rPr>
            </w:pPr>
            <w:r>
              <w:rPr>
                <w:rFonts w:ascii="Times New Roman" w:hAnsi="Times New Roman"/>
              </w:rPr>
              <w:t>Day 6</w:t>
            </w:r>
            <w:r w:rsidR="00D0012A">
              <w:rPr>
                <w:rFonts w:ascii="Times New Roman" w:hAnsi="Times New Roman"/>
              </w:rPr>
              <w:t xml:space="preserve">- </w:t>
            </w:r>
            <w:r w:rsidR="00D0012A">
              <w:rPr>
                <w:rFonts w:ascii="Times New Roman" w:hAnsi="Times New Roman"/>
                <w:b w:val="0"/>
              </w:rPr>
              <w:t xml:space="preserve">Have students share out their conclusions. Offer feedback </w:t>
            </w:r>
            <w:r w:rsidR="00113DD3">
              <w:rPr>
                <w:rFonts w:ascii="Times New Roman" w:hAnsi="Times New Roman"/>
                <w:b w:val="0"/>
              </w:rPr>
              <w:t xml:space="preserve">to </w:t>
            </w:r>
            <w:r w:rsidR="00D0012A">
              <w:rPr>
                <w:rFonts w:ascii="Times New Roman" w:hAnsi="Times New Roman"/>
                <w:b w:val="0"/>
              </w:rPr>
              <w:t xml:space="preserve">the class to improve their conclusion writing. </w:t>
            </w:r>
          </w:p>
          <w:p w14:paraId="63B19BE8" w14:textId="77777777" w:rsidR="00D0012A" w:rsidRDefault="00E92229" w:rsidP="00A91422">
            <w:pPr>
              <w:pStyle w:val="BodyText"/>
              <w:ind w:left="360" w:hanging="360"/>
              <w:rPr>
                <w:rFonts w:ascii="Times New Roman" w:hAnsi="Times New Roman"/>
                <w:b w:val="0"/>
              </w:rPr>
            </w:pPr>
            <w:r>
              <w:rPr>
                <w:rFonts w:ascii="Times New Roman" w:hAnsi="Times New Roman"/>
              </w:rPr>
              <w:t>Day 7/8</w:t>
            </w:r>
            <w:r w:rsidR="00D0012A" w:rsidRPr="00D0012A">
              <w:rPr>
                <w:rFonts w:ascii="Times New Roman" w:hAnsi="Times New Roman"/>
              </w:rPr>
              <w:t>-</w:t>
            </w:r>
            <w:r w:rsidR="00D0012A" w:rsidRPr="00113DD3">
              <w:rPr>
                <w:rFonts w:ascii="Times New Roman" w:hAnsi="Times New Roman"/>
                <w:b w:val="0"/>
              </w:rPr>
              <w:t>Use the last 5 minutes of class to address questions and to highlight key mistake</w:t>
            </w:r>
            <w:r w:rsidR="00113DD3">
              <w:rPr>
                <w:rFonts w:ascii="Times New Roman" w:hAnsi="Times New Roman"/>
                <w:b w:val="0"/>
              </w:rPr>
              <w:t>s</w:t>
            </w:r>
            <w:r w:rsidR="00D0012A" w:rsidRPr="00113DD3">
              <w:rPr>
                <w:rFonts w:ascii="Times New Roman" w:hAnsi="Times New Roman"/>
                <w:b w:val="0"/>
              </w:rPr>
              <w:t xml:space="preserve"> that were seen during the class while creating the lab report. Mention that anything not complete at this point is going to be completed during their own time and due by: __________</w:t>
            </w:r>
          </w:p>
          <w:p w14:paraId="2FB6FEBB" w14:textId="77777777" w:rsidR="00F8671B" w:rsidRPr="00F8671B" w:rsidRDefault="00EA7C92" w:rsidP="00A91422">
            <w:pPr>
              <w:pStyle w:val="BodyText"/>
              <w:ind w:left="360" w:hanging="360"/>
              <w:rPr>
                <w:rFonts w:ascii="Times New Roman" w:hAnsi="Times New Roman"/>
              </w:rPr>
            </w:pPr>
            <w:hyperlink r:id="rId20" w:history="1">
              <w:r w:rsidR="00E92229" w:rsidRPr="00443367">
                <w:rPr>
                  <w:rStyle w:val="Hyperlink"/>
                  <w:rFonts w:ascii="Times New Roman" w:hAnsi="Times New Roman"/>
                </w:rPr>
                <w:t>Day 9</w:t>
              </w:r>
              <w:r w:rsidR="00F8671B" w:rsidRPr="00443367">
                <w:rPr>
                  <w:rStyle w:val="Hyperlink"/>
                  <w:rFonts w:ascii="Times New Roman" w:hAnsi="Times New Roman"/>
                </w:rPr>
                <w:t>-Experiment</w:t>
              </w:r>
              <w:r w:rsidR="00E92229" w:rsidRPr="00443367">
                <w:rPr>
                  <w:rStyle w:val="Hyperlink"/>
                  <w:rFonts w:ascii="Times New Roman" w:hAnsi="Times New Roman"/>
                </w:rPr>
                <w:t>al Design Test</w:t>
              </w:r>
            </w:hyperlink>
          </w:p>
          <w:p w14:paraId="1A57118B" w14:textId="77777777" w:rsidR="0073587F" w:rsidRPr="002E5981" w:rsidRDefault="0073587F" w:rsidP="00146F36">
            <w:pPr>
              <w:pStyle w:val="BodyText"/>
              <w:ind w:left="360" w:hanging="360"/>
              <w:rPr>
                <w:rFonts w:ascii="Times New Roman" w:hAnsi="Times New Roman"/>
              </w:rPr>
            </w:pPr>
          </w:p>
        </w:tc>
      </w:tr>
      <w:tr w:rsidR="00A344B9" w:rsidRPr="002E5981" w14:paraId="70943888" w14:textId="77777777" w:rsidTr="0072554F">
        <w:tc>
          <w:tcPr>
            <w:tcW w:w="9738" w:type="dxa"/>
          </w:tcPr>
          <w:p w14:paraId="199AB4DC" w14:textId="77777777"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t>Differentiating the Lesson</w:t>
            </w:r>
          </w:p>
          <w:p w14:paraId="5F1911B8" w14:textId="77777777" w:rsidR="00A344B9" w:rsidRPr="002E5981" w:rsidRDefault="00A344B9">
            <w:pPr>
              <w:spacing w:after="0" w:line="240" w:lineRule="auto"/>
              <w:rPr>
                <w:rFonts w:ascii="Times New Roman" w:hAnsi="Times New Roman"/>
                <w:sz w:val="24"/>
                <w:szCs w:val="24"/>
              </w:rPr>
            </w:pPr>
          </w:p>
          <w:p w14:paraId="5FC9A9B7" w14:textId="77777777" w:rsidR="00A344B9" w:rsidRPr="002E5981" w:rsidRDefault="00D41EFD" w:rsidP="00E85E5F">
            <w:pPr>
              <w:pStyle w:val="BodyText"/>
              <w:rPr>
                <w:rFonts w:ascii="Times New Roman" w:hAnsi="Times New Roman"/>
                <w:b w:val="0"/>
                <w:bCs w:val="0"/>
              </w:rPr>
            </w:pPr>
            <w:r>
              <w:rPr>
                <w:rFonts w:ascii="Times New Roman" w:hAnsi="Times New Roman"/>
              </w:rPr>
              <w:lastRenderedPageBreak/>
              <w:t>Higher Differentiation –</w:t>
            </w:r>
            <w:r w:rsidR="00E85E5F" w:rsidRPr="00D0012A">
              <w:rPr>
                <w:rFonts w:ascii="Times New Roman" w:hAnsi="Times New Roman"/>
                <w:b w:val="0"/>
              </w:rPr>
              <w:t>Offer less</w:t>
            </w:r>
            <w:r w:rsidRPr="00D0012A">
              <w:rPr>
                <w:rFonts w:ascii="Times New Roman" w:hAnsi="Times New Roman"/>
                <w:b w:val="0"/>
              </w:rPr>
              <w:t xml:space="preserve"> scaffolding throughout the</w:t>
            </w:r>
            <w:r w:rsidR="00E85E5F" w:rsidRPr="00D0012A">
              <w:rPr>
                <w:rFonts w:ascii="Times New Roman" w:hAnsi="Times New Roman"/>
                <w:b w:val="0"/>
              </w:rPr>
              <w:t xml:space="preserve"> lab report process. </w:t>
            </w:r>
            <w:r w:rsidR="00146F36" w:rsidRPr="00D0012A">
              <w:rPr>
                <w:rFonts w:ascii="Times New Roman" w:hAnsi="Times New Roman"/>
                <w:b w:val="0"/>
              </w:rPr>
              <w:t>Student will create a lab report individually</w:t>
            </w:r>
          </w:p>
          <w:p w14:paraId="5680C492" w14:textId="77777777" w:rsidR="00A344B9" w:rsidRPr="002E5981" w:rsidRDefault="00D41EFD">
            <w:pPr>
              <w:spacing w:after="0" w:line="240" w:lineRule="auto"/>
              <w:rPr>
                <w:rFonts w:ascii="Times New Roman" w:hAnsi="Times New Roman"/>
                <w:b/>
                <w:bCs/>
                <w:sz w:val="24"/>
                <w:szCs w:val="24"/>
              </w:rPr>
            </w:pPr>
            <w:r>
              <w:rPr>
                <w:rFonts w:ascii="Times New Roman" w:hAnsi="Times New Roman"/>
                <w:b/>
                <w:bCs/>
                <w:sz w:val="24"/>
                <w:szCs w:val="24"/>
              </w:rPr>
              <w:t xml:space="preserve">Lower Differentiation – </w:t>
            </w:r>
            <w:r w:rsidRPr="00D0012A">
              <w:rPr>
                <w:rFonts w:ascii="Times New Roman" w:hAnsi="Times New Roman"/>
                <w:bCs/>
                <w:sz w:val="24"/>
                <w:szCs w:val="24"/>
              </w:rPr>
              <w:t xml:space="preserve">Offer more </w:t>
            </w:r>
            <w:r w:rsidR="00D0012A">
              <w:rPr>
                <w:rFonts w:ascii="Times New Roman" w:hAnsi="Times New Roman"/>
                <w:bCs/>
                <w:sz w:val="24"/>
                <w:szCs w:val="24"/>
              </w:rPr>
              <w:t xml:space="preserve">scaffolding, </w:t>
            </w:r>
            <w:r w:rsidRPr="00D0012A">
              <w:rPr>
                <w:rFonts w:ascii="Times New Roman" w:hAnsi="Times New Roman"/>
                <w:bCs/>
                <w:sz w:val="24"/>
                <w:szCs w:val="24"/>
              </w:rPr>
              <w:t>partner them with a higher level learner, frequent checks for understanding and progress.</w:t>
            </w:r>
          </w:p>
          <w:p w14:paraId="2501EEE1" w14:textId="77777777" w:rsidR="00A344B9" w:rsidRPr="002E5981" w:rsidRDefault="00A344B9">
            <w:pPr>
              <w:spacing w:after="0" w:line="240" w:lineRule="auto"/>
              <w:rPr>
                <w:rFonts w:ascii="Times New Roman" w:hAnsi="Times New Roman"/>
                <w:sz w:val="24"/>
                <w:szCs w:val="24"/>
              </w:rPr>
            </w:pPr>
          </w:p>
          <w:p w14:paraId="5635FF69" w14:textId="77777777" w:rsidR="00A344B9" w:rsidRPr="002E5981" w:rsidRDefault="00A344B9">
            <w:pPr>
              <w:spacing w:after="0" w:line="240" w:lineRule="auto"/>
              <w:rPr>
                <w:rFonts w:ascii="Times New Roman" w:hAnsi="Times New Roman"/>
                <w:sz w:val="24"/>
                <w:szCs w:val="24"/>
              </w:rPr>
            </w:pPr>
          </w:p>
        </w:tc>
      </w:tr>
      <w:tr w:rsidR="00A344B9" w:rsidRPr="002E5981" w14:paraId="3CCF39D3" w14:textId="77777777" w:rsidTr="0072554F">
        <w:tc>
          <w:tcPr>
            <w:tcW w:w="9738" w:type="dxa"/>
          </w:tcPr>
          <w:p w14:paraId="0149AE00" w14:textId="77777777"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lastRenderedPageBreak/>
              <w:t>Learning/Lesson Reflection</w:t>
            </w:r>
          </w:p>
          <w:p w14:paraId="02A4DB65" w14:textId="77777777" w:rsidR="00A344B9" w:rsidRPr="002E5981" w:rsidRDefault="00A344B9">
            <w:pPr>
              <w:spacing w:after="0" w:line="240" w:lineRule="auto"/>
              <w:rPr>
                <w:rFonts w:ascii="Times New Roman" w:hAnsi="Times New Roman"/>
                <w:sz w:val="24"/>
                <w:szCs w:val="24"/>
              </w:rPr>
            </w:pPr>
          </w:p>
          <w:p w14:paraId="0981574F" w14:textId="77777777" w:rsidR="00A344B9" w:rsidRPr="002E5981" w:rsidRDefault="00A344B9">
            <w:pPr>
              <w:spacing w:after="0" w:line="240" w:lineRule="auto"/>
              <w:rPr>
                <w:rFonts w:ascii="Times New Roman" w:hAnsi="Times New Roman"/>
                <w:b/>
                <w:sz w:val="24"/>
                <w:szCs w:val="24"/>
              </w:rPr>
            </w:pPr>
          </w:p>
          <w:p w14:paraId="41FF37B8" w14:textId="77777777" w:rsidR="00A344B9" w:rsidRPr="002E5981" w:rsidRDefault="00A344B9">
            <w:pPr>
              <w:spacing w:after="0" w:line="240" w:lineRule="auto"/>
              <w:rPr>
                <w:rFonts w:ascii="Times New Roman" w:hAnsi="Times New Roman"/>
                <w:b/>
                <w:sz w:val="24"/>
                <w:szCs w:val="24"/>
              </w:rPr>
            </w:pPr>
          </w:p>
          <w:p w14:paraId="77095A04" w14:textId="77777777" w:rsidR="00A344B9" w:rsidRPr="002E5981" w:rsidRDefault="00A344B9">
            <w:pPr>
              <w:spacing w:after="0" w:line="240" w:lineRule="auto"/>
              <w:rPr>
                <w:rFonts w:ascii="Times New Roman" w:hAnsi="Times New Roman"/>
                <w:b/>
                <w:sz w:val="24"/>
                <w:szCs w:val="24"/>
              </w:rPr>
            </w:pPr>
          </w:p>
        </w:tc>
      </w:tr>
      <w:tr w:rsidR="00A344B9" w:rsidRPr="002E5981" w14:paraId="3093032C" w14:textId="77777777" w:rsidTr="0072554F">
        <w:tc>
          <w:tcPr>
            <w:tcW w:w="9738" w:type="dxa"/>
          </w:tcPr>
          <w:p w14:paraId="74EA1C8E" w14:textId="77777777" w:rsidR="00A344B9" w:rsidRPr="002E5981" w:rsidRDefault="00A344B9">
            <w:pPr>
              <w:spacing w:after="0" w:line="240" w:lineRule="auto"/>
              <w:rPr>
                <w:rFonts w:ascii="Times New Roman" w:hAnsi="Times New Roman"/>
                <w:b/>
                <w:sz w:val="24"/>
                <w:szCs w:val="24"/>
              </w:rPr>
            </w:pPr>
            <w:r w:rsidRPr="002E5981">
              <w:rPr>
                <w:rFonts w:ascii="Times New Roman" w:hAnsi="Times New Roman"/>
                <w:b/>
                <w:sz w:val="24"/>
                <w:szCs w:val="24"/>
              </w:rPr>
              <w:t>Lesson Extension</w:t>
            </w:r>
          </w:p>
          <w:p w14:paraId="545669AC" w14:textId="77777777" w:rsidR="00A344B9" w:rsidRDefault="00A344B9">
            <w:pPr>
              <w:spacing w:after="0" w:line="240" w:lineRule="auto"/>
              <w:rPr>
                <w:rFonts w:ascii="Times New Roman" w:hAnsi="Times New Roman"/>
                <w:sz w:val="24"/>
                <w:szCs w:val="24"/>
              </w:rPr>
            </w:pPr>
          </w:p>
          <w:p w14:paraId="1220CF84" w14:textId="77777777" w:rsidR="000C45B7" w:rsidRPr="002E5981" w:rsidRDefault="005D62B4">
            <w:pPr>
              <w:spacing w:after="0" w:line="240" w:lineRule="auto"/>
              <w:rPr>
                <w:rFonts w:ascii="Times New Roman" w:hAnsi="Times New Roman"/>
                <w:sz w:val="24"/>
                <w:szCs w:val="24"/>
              </w:rPr>
            </w:pPr>
            <w:r>
              <w:rPr>
                <w:rFonts w:ascii="Times New Roman" w:hAnsi="Times New Roman"/>
                <w:sz w:val="24"/>
                <w:szCs w:val="24"/>
              </w:rPr>
              <w:t>-</w:t>
            </w:r>
            <w:r w:rsidR="00D0012A">
              <w:rPr>
                <w:rFonts w:ascii="Times New Roman" w:hAnsi="Times New Roman"/>
                <w:sz w:val="24"/>
                <w:szCs w:val="24"/>
              </w:rPr>
              <w:t xml:space="preserve">Have the students peer review their papers and give them an opportunity to fix them prior to submitting them for grading. Require them to use the same rubric. </w:t>
            </w:r>
          </w:p>
          <w:p w14:paraId="0FC5C13D" w14:textId="77777777" w:rsidR="00A344B9" w:rsidRPr="002E5981" w:rsidRDefault="00A344B9">
            <w:pPr>
              <w:spacing w:after="0" w:line="240" w:lineRule="auto"/>
              <w:ind w:firstLine="720"/>
              <w:rPr>
                <w:rFonts w:ascii="Times New Roman" w:hAnsi="Times New Roman"/>
                <w:b/>
                <w:sz w:val="24"/>
                <w:szCs w:val="24"/>
              </w:rPr>
            </w:pPr>
          </w:p>
        </w:tc>
      </w:tr>
    </w:tbl>
    <w:p w14:paraId="12ED89CD" w14:textId="77777777" w:rsidR="00A344B9" w:rsidRPr="002E5981" w:rsidRDefault="00A344B9">
      <w:pPr>
        <w:rPr>
          <w:rFonts w:ascii="Times New Roman" w:hAnsi="Times New Roman"/>
          <w:sz w:val="24"/>
          <w:szCs w:val="24"/>
        </w:rPr>
      </w:pPr>
    </w:p>
    <w:sectPr w:rsidR="00A344B9" w:rsidRPr="002E5981" w:rsidSect="005261C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E8F56" w14:textId="77777777" w:rsidR="00EA7C92" w:rsidRDefault="00EA7C92">
      <w:pPr>
        <w:spacing w:after="0" w:line="240" w:lineRule="auto"/>
      </w:pPr>
      <w:r>
        <w:separator/>
      </w:r>
    </w:p>
  </w:endnote>
  <w:endnote w:type="continuationSeparator" w:id="0">
    <w:p w14:paraId="4450287B" w14:textId="77777777" w:rsidR="00EA7C92" w:rsidRDefault="00EA7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20B94" w14:textId="77777777" w:rsidR="003774A9" w:rsidRDefault="003774A9">
    <w:pPr>
      <w:pStyle w:val="Footer"/>
    </w:pPr>
    <w:r>
      <w:t>©USBIOLOGYTEACHING.COM</w:t>
    </w:r>
  </w:p>
  <w:p w14:paraId="46A313CB" w14:textId="77777777" w:rsidR="003774A9" w:rsidRPr="001244E1" w:rsidRDefault="003774A9" w:rsidP="00124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1611D" w14:textId="77777777" w:rsidR="00EA7C92" w:rsidRDefault="00EA7C92">
      <w:pPr>
        <w:spacing w:after="0" w:line="240" w:lineRule="auto"/>
      </w:pPr>
      <w:r>
        <w:separator/>
      </w:r>
    </w:p>
  </w:footnote>
  <w:footnote w:type="continuationSeparator" w:id="0">
    <w:p w14:paraId="4A741795" w14:textId="77777777" w:rsidR="00EA7C92" w:rsidRDefault="00EA7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C42C" w14:textId="77777777" w:rsidR="003774A9" w:rsidRDefault="003774A9">
    <w:pPr>
      <w:pStyle w:val="Header"/>
    </w:pPr>
  </w:p>
  <w:p w14:paraId="45EEBAF4" w14:textId="77777777" w:rsidR="003774A9" w:rsidRDefault="00377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80983"/>
    <w:multiLevelType w:val="hybridMultilevel"/>
    <w:tmpl w:val="46082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4531D"/>
    <w:multiLevelType w:val="hybridMultilevel"/>
    <w:tmpl w:val="6C522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4274C0"/>
    <w:multiLevelType w:val="hybridMultilevel"/>
    <w:tmpl w:val="6E16D43A"/>
    <w:lvl w:ilvl="0" w:tplc="3ADC85A2">
      <w:start w:val="1"/>
      <w:numFmt w:val="bullet"/>
      <w:lvlText w:val=""/>
      <w:lvlJc w:val="left"/>
      <w:pPr>
        <w:tabs>
          <w:tab w:val="num" w:pos="720"/>
        </w:tabs>
        <w:ind w:left="720" w:hanging="360"/>
      </w:pPr>
      <w:rPr>
        <w:rFonts w:ascii="Symbol" w:hAnsi="Symbol" w:hint="default"/>
        <w:sz w:val="20"/>
      </w:rPr>
    </w:lvl>
    <w:lvl w:ilvl="1" w:tplc="2F5C29CC">
      <w:start w:val="1"/>
      <w:numFmt w:val="bullet"/>
      <w:lvlText w:val=""/>
      <w:lvlJc w:val="left"/>
      <w:pPr>
        <w:tabs>
          <w:tab w:val="num" w:pos="1440"/>
        </w:tabs>
        <w:ind w:left="1440" w:hanging="360"/>
      </w:pPr>
      <w:rPr>
        <w:rFonts w:ascii="Symbol" w:hAnsi="Symbol" w:hint="default"/>
        <w:sz w:val="20"/>
      </w:rPr>
    </w:lvl>
    <w:lvl w:ilvl="2" w:tplc="D3EC9AE0" w:tentative="1">
      <w:start w:val="1"/>
      <w:numFmt w:val="bullet"/>
      <w:lvlText w:val=""/>
      <w:lvlJc w:val="left"/>
      <w:pPr>
        <w:tabs>
          <w:tab w:val="num" w:pos="2160"/>
        </w:tabs>
        <w:ind w:left="2160" w:hanging="360"/>
      </w:pPr>
      <w:rPr>
        <w:rFonts w:ascii="Symbol" w:hAnsi="Symbol" w:hint="default"/>
        <w:sz w:val="20"/>
      </w:rPr>
    </w:lvl>
    <w:lvl w:ilvl="3" w:tplc="07C67BB0" w:tentative="1">
      <w:start w:val="1"/>
      <w:numFmt w:val="bullet"/>
      <w:lvlText w:val=""/>
      <w:lvlJc w:val="left"/>
      <w:pPr>
        <w:tabs>
          <w:tab w:val="num" w:pos="2880"/>
        </w:tabs>
        <w:ind w:left="2880" w:hanging="360"/>
      </w:pPr>
      <w:rPr>
        <w:rFonts w:ascii="Symbol" w:hAnsi="Symbol" w:hint="default"/>
        <w:sz w:val="20"/>
      </w:rPr>
    </w:lvl>
    <w:lvl w:ilvl="4" w:tplc="90741DE0" w:tentative="1">
      <w:start w:val="1"/>
      <w:numFmt w:val="bullet"/>
      <w:lvlText w:val=""/>
      <w:lvlJc w:val="left"/>
      <w:pPr>
        <w:tabs>
          <w:tab w:val="num" w:pos="3600"/>
        </w:tabs>
        <w:ind w:left="3600" w:hanging="360"/>
      </w:pPr>
      <w:rPr>
        <w:rFonts w:ascii="Symbol" w:hAnsi="Symbol" w:hint="default"/>
        <w:sz w:val="20"/>
      </w:rPr>
    </w:lvl>
    <w:lvl w:ilvl="5" w:tplc="89E6B4E0" w:tentative="1">
      <w:start w:val="1"/>
      <w:numFmt w:val="bullet"/>
      <w:lvlText w:val=""/>
      <w:lvlJc w:val="left"/>
      <w:pPr>
        <w:tabs>
          <w:tab w:val="num" w:pos="4320"/>
        </w:tabs>
        <w:ind w:left="4320" w:hanging="360"/>
      </w:pPr>
      <w:rPr>
        <w:rFonts w:ascii="Symbol" w:hAnsi="Symbol" w:hint="default"/>
        <w:sz w:val="20"/>
      </w:rPr>
    </w:lvl>
    <w:lvl w:ilvl="6" w:tplc="8632C4E6" w:tentative="1">
      <w:start w:val="1"/>
      <w:numFmt w:val="bullet"/>
      <w:lvlText w:val=""/>
      <w:lvlJc w:val="left"/>
      <w:pPr>
        <w:tabs>
          <w:tab w:val="num" w:pos="5040"/>
        </w:tabs>
        <w:ind w:left="5040" w:hanging="360"/>
      </w:pPr>
      <w:rPr>
        <w:rFonts w:ascii="Symbol" w:hAnsi="Symbol" w:hint="default"/>
        <w:sz w:val="20"/>
      </w:rPr>
    </w:lvl>
    <w:lvl w:ilvl="7" w:tplc="2F3EEDE2" w:tentative="1">
      <w:start w:val="1"/>
      <w:numFmt w:val="bullet"/>
      <w:lvlText w:val=""/>
      <w:lvlJc w:val="left"/>
      <w:pPr>
        <w:tabs>
          <w:tab w:val="num" w:pos="5760"/>
        </w:tabs>
        <w:ind w:left="5760" w:hanging="360"/>
      </w:pPr>
      <w:rPr>
        <w:rFonts w:ascii="Symbol" w:hAnsi="Symbol" w:hint="default"/>
        <w:sz w:val="20"/>
      </w:rPr>
    </w:lvl>
    <w:lvl w:ilvl="8" w:tplc="949C89C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D5908"/>
    <w:multiLevelType w:val="hybridMultilevel"/>
    <w:tmpl w:val="A1A4B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FF35C9"/>
    <w:multiLevelType w:val="hybridMultilevel"/>
    <w:tmpl w:val="4580C08A"/>
    <w:lvl w:ilvl="0" w:tplc="FBCED55E">
      <w:start w:val="1"/>
      <w:numFmt w:val="bullet"/>
      <w:lvlText w:val=""/>
      <w:lvlJc w:val="left"/>
      <w:pPr>
        <w:tabs>
          <w:tab w:val="num" w:pos="720"/>
        </w:tabs>
        <w:ind w:left="720" w:hanging="360"/>
      </w:pPr>
      <w:rPr>
        <w:rFonts w:ascii="Wingdings 2" w:hAnsi="Wingdings 2" w:hint="default"/>
      </w:rPr>
    </w:lvl>
    <w:lvl w:ilvl="1" w:tplc="0FD00DAC" w:tentative="1">
      <w:start w:val="1"/>
      <w:numFmt w:val="bullet"/>
      <w:lvlText w:val=""/>
      <w:lvlJc w:val="left"/>
      <w:pPr>
        <w:tabs>
          <w:tab w:val="num" w:pos="1440"/>
        </w:tabs>
        <w:ind w:left="1440" w:hanging="360"/>
      </w:pPr>
      <w:rPr>
        <w:rFonts w:ascii="Wingdings 2" w:hAnsi="Wingdings 2" w:hint="default"/>
      </w:rPr>
    </w:lvl>
    <w:lvl w:ilvl="2" w:tplc="D6120056" w:tentative="1">
      <w:start w:val="1"/>
      <w:numFmt w:val="bullet"/>
      <w:lvlText w:val=""/>
      <w:lvlJc w:val="left"/>
      <w:pPr>
        <w:tabs>
          <w:tab w:val="num" w:pos="2160"/>
        </w:tabs>
        <w:ind w:left="2160" w:hanging="360"/>
      </w:pPr>
      <w:rPr>
        <w:rFonts w:ascii="Wingdings 2" w:hAnsi="Wingdings 2" w:hint="default"/>
      </w:rPr>
    </w:lvl>
    <w:lvl w:ilvl="3" w:tplc="5EE4AEF2" w:tentative="1">
      <w:start w:val="1"/>
      <w:numFmt w:val="bullet"/>
      <w:lvlText w:val=""/>
      <w:lvlJc w:val="left"/>
      <w:pPr>
        <w:tabs>
          <w:tab w:val="num" w:pos="2880"/>
        </w:tabs>
        <w:ind w:left="2880" w:hanging="360"/>
      </w:pPr>
      <w:rPr>
        <w:rFonts w:ascii="Wingdings 2" w:hAnsi="Wingdings 2" w:hint="default"/>
      </w:rPr>
    </w:lvl>
    <w:lvl w:ilvl="4" w:tplc="1B980BB0" w:tentative="1">
      <w:start w:val="1"/>
      <w:numFmt w:val="bullet"/>
      <w:lvlText w:val=""/>
      <w:lvlJc w:val="left"/>
      <w:pPr>
        <w:tabs>
          <w:tab w:val="num" w:pos="3600"/>
        </w:tabs>
        <w:ind w:left="3600" w:hanging="360"/>
      </w:pPr>
      <w:rPr>
        <w:rFonts w:ascii="Wingdings 2" w:hAnsi="Wingdings 2" w:hint="default"/>
      </w:rPr>
    </w:lvl>
    <w:lvl w:ilvl="5" w:tplc="BA001D20" w:tentative="1">
      <w:start w:val="1"/>
      <w:numFmt w:val="bullet"/>
      <w:lvlText w:val=""/>
      <w:lvlJc w:val="left"/>
      <w:pPr>
        <w:tabs>
          <w:tab w:val="num" w:pos="4320"/>
        </w:tabs>
        <w:ind w:left="4320" w:hanging="360"/>
      </w:pPr>
      <w:rPr>
        <w:rFonts w:ascii="Wingdings 2" w:hAnsi="Wingdings 2" w:hint="default"/>
      </w:rPr>
    </w:lvl>
    <w:lvl w:ilvl="6" w:tplc="D8B07F58" w:tentative="1">
      <w:start w:val="1"/>
      <w:numFmt w:val="bullet"/>
      <w:lvlText w:val=""/>
      <w:lvlJc w:val="left"/>
      <w:pPr>
        <w:tabs>
          <w:tab w:val="num" w:pos="5040"/>
        </w:tabs>
        <w:ind w:left="5040" w:hanging="360"/>
      </w:pPr>
      <w:rPr>
        <w:rFonts w:ascii="Wingdings 2" w:hAnsi="Wingdings 2" w:hint="default"/>
      </w:rPr>
    </w:lvl>
    <w:lvl w:ilvl="7" w:tplc="DDF8F372" w:tentative="1">
      <w:start w:val="1"/>
      <w:numFmt w:val="bullet"/>
      <w:lvlText w:val=""/>
      <w:lvlJc w:val="left"/>
      <w:pPr>
        <w:tabs>
          <w:tab w:val="num" w:pos="5760"/>
        </w:tabs>
        <w:ind w:left="5760" w:hanging="360"/>
      </w:pPr>
      <w:rPr>
        <w:rFonts w:ascii="Wingdings 2" w:hAnsi="Wingdings 2" w:hint="default"/>
      </w:rPr>
    </w:lvl>
    <w:lvl w:ilvl="8" w:tplc="E32C96C0"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DDD5DF9"/>
    <w:multiLevelType w:val="hybridMultilevel"/>
    <w:tmpl w:val="1C2E886A"/>
    <w:lvl w:ilvl="0" w:tplc="D52CA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887839"/>
    <w:multiLevelType w:val="hybridMultilevel"/>
    <w:tmpl w:val="F932B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3427D"/>
    <w:multiLevelType w:val="hybridMultilevel"/>
    <w:tmpl w:val="48F42CDC"/>
    <w:lvl w:ilvl="0" w:tplc="5A7CCA8A">
      <w:start w:val="1"/>
      <w:numFmt w:val="decimal"/>
      <w:lvlText w:val="%1."/>
      <w:lvlJc w:val="left"/>
      <w:pPr>
        <w:ind w:left="45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9A26D61"/>
    <w:multiLevelType w:val="hybridMultilevel"/>
    <w:tmpl w:val="74EA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575135"/>
    <w:multiLevelType w:val="hybridMultilevel"/>
    <w:tmpl w:val="AC7CAF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C031A2"/>
    <w:multiLevelType w:val="hybridMultilevel"/>
    <w:tmpl w:val="A600C492"/>
    <w:lvl w:ilvl="0" w:tplc="D52CA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C5B63"/>
    <w:multiLevelType w:val="hybridMultilevel"/>
    <w:tmpl w:val="6F90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6259EF"/>
    <w:multiLevelType w:val="hybridMultilevel"/>
    <w:tmpl w:val="BB764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5D2C1B"/>
    <w:multiLevelType w:val="hybridMultilevel"/>
    <w:tmpl w:val="97727A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4A687D"/>
    <w:multiLevelType w:val="hybridMultilevel"/>
    <w:tmpl w:val="D5EE9A8E"/>
    <w:lvl w:ilvl="0" w:tplc="99A272D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0746B"/>
    <w:multiLevelType w:val="hybridMultilevel"/>
    <w:tmpl w:val="1006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619A7"/>
    <w:multiLevelType w:val="hybridMultilevel"/>
    <w:tmpl w:val="C04A6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1F0E7A"/>
    <w:multiLevelType w:val="hybridMultilevel"/>
    <w:tmpl w:val="40FC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E1C00"/>
    <w:multiLevelType w:val="hybridMultilevel"/>
    <w:tmpl w:val="D21C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F4260"/>
    <w:multiLevelType w:val="hybridMultilevel"/>
    <w:tmpl w:val="3384ACA8"/>
    <w:lvl w:ilvl="0" w:tplc="D52CA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92088F"/>
    <w:multiLevelType w:val="multilevel"/>
    <w:tmpl w:val="14DA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BA6A35"/>
    <w:multiLevelType w:val="hybridMultilevel"/>
    <w:tmpl w:val="4BC67302"/>
    <w:lvl w:ilvl="0" w:tplc="D52CA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9942F9"/>
    <w:multiLevelType w:val="hybridMultilevel"/>
    <w:tmpl w:val="3FA02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6A2E71"/>
    <w:multiLevelType w:val="hybridMultilevel"/>
    <w:tmpl w:val="C13EFF5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2"/>
  </w:num>
  <w:num w:numId="3">
    <w:abstractNumId w:val="2"/>
    <w:lvlOverride w:ilvl="0">
      <w:lvl w:ilvl="0" w:tplc="3ADC85A2">
        <w:numFmt w:val="decimal"/>
        <w:lvlText w:val=""/>
        <w:lvlJc w:val="left"/>
      </w:lvl>
    </w:lvlOverride>
    <w:lvlOverride w:ilvl="1">
      <w:lvl w:ilvl="1" w:tplc="2F5C29CC">
        <w:numFmt w:val="bullet"/>
        <w:lvlText w:val="o"/>
        <w:lvlJc w:val="left"/>
        <w:pPr>
          <w:tabs>
            <w:tab w:val="num" w:pos="1440"/>
          </w:tabs>
          <w:ind w:left="1440" w:hanging="360"/>
        </w:pPr>
        <w:rPr>
          <w:rFonts w:ascii="Courier New" w:hAnsi="Courier New" w:hint="default"/>
          <w:sz w:val="20"/>
        </w:rPr>
      </w:lvl>
    </w:lvlOverride>
  </w:num>
  <w:num w:numId="4">
    <w:abstractNumId w:val="20"/>
  </w:num>
  <w:num w:numId="5">
    <w:abstractNumId w:val="18"/>
  </w:num>
  <w:num w:numId="6">
    <w:abstractNumId w:val="22"/>
  </w:num>
  <w:num w:numId="7">
    <w:abstractNumId w:val="16"/>
  </w:num>
  <w:num w:numId="8">
    <w:abstractNumId w:val="14"/>
  </w:num>
  <w:num w:numId="9">
    <w:abstractNumId w:val="1"/>
  </w:num>
  <w:num w:numId="10">
    <w:abstractNumId w:val="11"/>
  </w:num>
  <w:num w:numId="11">
    <w:abstractNumId w:val="12"/>
  </w:num>
  <w:num w:numId="12">
    <w:abstractNumId w:val="23"/>
  </w:num>
  <w:num w:numId="13">
    <w:abstractNumId w:val="7"/>
  </w:num>
  <w:num w:numId="14">
    <w:abstractNumId w:val="8"/>
  </w:num>
  <w:num w:numId="15">
    <w:abstractNumId w:val="3"/>
  </w:num>
  <w:num w:numId="16">
    <w:abstractNumId w:val="10"/>
  </w:num>
  <w:num w:numId="17">
    <w:abstractNumId w:val="4"/>
  </w:num>
  <w:num w:numId="18">
    <w:abstractNumId w:val="17"/>
  </w:num>
  <w:num w:numId="19">
    <w:abstractNumId w:val="5"/>
  </w:num>
  <w:num w:numId="20">
    <w:abstractNumId w:val="19"/>
  </w:num>
  <w:num w:numId="21">
    <w:abstractNumId w:val="9"/>
  </w:num>
  <w:num w:numId="22">
    <w:abstractNumId w:val="0"/>
  </w:num>
  <w:num w:numId="23">
    <w:abstractNumId w:val="6"/>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A02"/>
    <w:rsid w:val="00027E08"/>
    <w:rsid w:val="00042C00"/>
    <w:rsid w:val="00047EAA"/>
    <w:rsid w:val="00072064"/>
    <w:rsid w:val="00074059"/>
    <w:rsid w:val="0009314F"/>
    <w:rsid w:val="00096913"/>
    <w:rsid w:val="000B0352"/>
    <w:rsid w:val="000C45B7"/>
    <w:rsid w:val="000C5389"/>
    <w:rsid w:val="000F65D2"/>
    <w:rsid w:val="00112D52"/>
    <w:rsid w:val="00113DD3"/>
    <w:rsid w:val="001244E1"/>
    <w:rsid w:val="0012598C"/>
    <w:rsid w:val="00146F36"/>
    <w:rsid w:val="001B40DC"/>
    <w:rsid w:val="001E2000"/>
    <w:rsid w:val="001F1EEE"/>
    <w:rsid w:val="00200145"/>
    <w:rsid w:val="00206FE4"/>
    <w:rsid w:val="002B4B3A"/>
    <w:rsid w:val="002E5981"/>
    <w:rsid w:val="00337B2B"/>
    <w:rsid w:val="003727EB"/>
    <w:rsid w:val="003774A9"/>
    <w:rsid w:val="00407E7F"/>
    <w:rsid w:val="00424158"/>
    <w:rsid w:val="00441B9D"/>
    <w:rsid w:val="00443367"/>
    <w:rsid w:val="00452121"/>
    <w:rsid w:val="004705E8"/>
    <w:rsid w:val="004C1FEF"/>
    <w:rsid w:val="004C443F"/>
    <w:rsid w:val="005261C9"/>
    <w:rsid w:val="005C73F7"/>
    <w:rsid w:val="005C7A4F"/>
    <w:rsid w:val="005D62B4"/>
    <w:rsid w:val="00603776"/>
    <w:rsid w:val="00614C9B"/>
    <w:rsid w:val="006603C1"/>
    <w:rsid w:val="0066065F"/>
    <w:rsid w:val="00693199"/>
    <w:rsid w:val="006C50AA"/>
    <w:rsid w:val="006E767B"/>
    <w:rsid w:val="0072554F"/>
    <w:rsid w:val="0073587F"/>
    <w:rsid w:val="00775835"/>
    <w:rsid w:val="007B239E"/>
    <w:rsid w:val="007E798C"/>
    <w:rsid w:val="007F1FB7"/>
    <w:rsid w:val="007F50C8"/>
    <w:rsid w:val="00832BAD"/>
    <w:rsid w:val="0089067D"/>
    <w:rsid w:val="008A2011"/>
    <w:rsid w:val="008A413B"/>
    <w:rsid w:val="008E5255"/>
    <w:rsid w:val="008F45EA"/>
    <w:rsid w:val="00902B9C"/>
    <w:rsid w:val="0093741A"/>
    <w:rsid w:val="00964B71"/>
    <w:rsid w:val="00995C61"/>
    <w:rsid w:val="009C66FE"/>
    <w:rsid w:val="00A246FD"/>
    <w:rsid w:val="00A344B9"/>
    <w:rsid w:val="00A56E9B"/>
    <w:rsid w:val="00A60A02"/>
    <w:rsid w:val="00A844D5"/>
    <w:rsid w:val="00A91422"/>
    <w:rsid w:val="00AF79D5"/>
    <w:rsid w:val="00B25E55"/>
    <w:rsid w:val="00B3521A"/>
    <w:rsid w:val="00B410AE"/>
    <w:rsid w:val="00B5523F"/>
    <w:rsid w:val="00B558EE"/>
    <w:rsid w:val="00B77341"/>
    <w:rsid w:val="00BC0C01"/>
    <w:rsid w:val="00BD7ED2"/>
    <w:rsid w:val="00C067FF"/>
    <w:rsid w:val="00C4402D"/>
    <w:rsid w:val="00CA7C15"/>
    <w:rsid w:val="00CE23CD"/>
    <w:rsid w:val="00D0012A"/>
    <w:rsid w:val="00D106F7"/>
    <w:rsid w:val="00D3284B"/>
    <w:rsid w:val="00D41EFD"/>
    <w:rsid w:val="00E1263C"/>
    <w:rsid w:val="00E85E5F"/>
    <w:rsid w:val="00E92229"/>
    <w:rsid w:val="00EA7C92"/>
    <w:rsid w:val="00EB3BA4"/>
    <w:rsid w:val="00EF71A1"/>
    <w:rsid w:val="00F301E6"/>
    <w:rsid w:val="00F45943"/>
    <w:rsid w:val="00F51DD7"/>
    <w:rsid w:val="00F53484"/>
    <w:rsid w:val="00F62822"/>
    <w:rsid w:val="00F8671B"/>
    <w:rsid w:val="00F90F86"/>
    <w:rsid w:val="00FF7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C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1C9"/>
    <w:pPr>
      <w:spacing w:after="200" w:line="276" w:lineRule="auto"/>
    </w:pPr>
    <w:rPr>
      <w:sz w:val="22"/>
      <w:szCs w:val="22"/>
    </w:rPr>
  </w:style>
  <w:style w:type="paragraph" w:styleId="Heading1">
    <w:name w:val="heading 1"/>
    <w:basedOn w:val="Normal"/>
    <w:next w:val="Normal"/>
    <w:qFormat/>
    <w:rsid w:val="005261C9"/>
    <w:pPr>
      <w:keepNext/>
      <w:pBdr>
        <w:top w:val="single" w:sz="4" w:space="1" w:color="auto"/>
        <w:left w:val="single" w:sz="4" w:space="4" w:color="auto"/>
        <w:bottom w:val="single" w:sz="4" w:space="1" w:color="auto"/>
        <w:right w:val="single" w:sz="4" w:space="4" w:color="auto"/>
      </w:pBdr>
      <w:shd w:val="clear" w:color="auto" w:fill="737373"/>
      <w:spacing w:after="0" w:line="240" w:lineRule="auto"/>
      <w:jc w:val="center"/>
      <w:outlineLvl w:val="0"/>
    </w:pPr>
    <w:rPr>
      <w:rFonts w:ascii="Arial" w:eastAsia="Times New Roman" w:hAnsi="Arial"/>
      <w:b/>
      <w:sz w:val="24"/>
      <w:szCs w:val="20"/>
    </w:rPr>
  </w:style>
  <w:style w:type="paragraph" w:styleId="Heading2">
    <w:name w:val="heading 2"/>
    <w:basedOn w:val="Normal"/>
    <w:next w:val="Normal"/>
    <w:qFormat/>
    <w:rsid w:val="005261C9"/>
    <w:pPr>
      <w:keepNext/>
      <w:spacing w:after="0" w:line="240" w:lineRule="auto"/>
      <w:outlineLvl w:val="1"/>
    </w:pPr>
    <w:rPr>
      <w:b/>
      <w:sz w:val="24"/>
      <w:szCs w:val="24"/>
    </w:rPr>
  </w:style>
  <w:style w:type="paragraph" w:styleId="Heading3">
    <w:name w:val="heading 3"/>
    <w:basedOn w:val="Normal"/>
    <w:next w:val="Normal"/>
    <w:link w:val="Heading3Char"/>
    <w:uiPriority w:val="9"/>
    <w:semiHidden/>
    <w:unhideWhenUsed/>
    <w:qFormat/>
    <w:rsid w:val="002E598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5261C9"/>
    <w:rPr>
      <w:rFonts w:ascii="Arial" w:eastAsia="Times New Roman" w:hAnsi="Arial" w:cs="Times New Roman"/>
      <w:b/>
      <w:sz w:val="24"/>
      <w:szCs w:val="20"/>
      <w:shd w:val="clear" w:color="auto" w:fill="737373"/>
    </w:rPr>
  </w:style>
  <w:style w:type="paragraph" w:styleId="BodyTextIndent">
    <w:name w:val="Body Text Indent"/>
    <w:basedOn w:val="Normal"/>
    <w:semiHidden/>
    <w:rsid w:val="005261C9"/>
    <w:pPr>
      <w:spacing w:after="0" w:line="240" w:lineRule="auto"/>
      <w:ind w:left="360" w:hanging="360"/>
    </w:pPr>
    <w:rPr>
      <w:b/>
      <w:bCs/>
      <w:sz w:val="24"/>
      <w:szCs w:val="24"/>
    </w:rPr>
  </w:style>
  <w:style w:type="paragraph" w:styleId="BalloonText">
    <w:name w:val="Balloon Text"/>
    <w:basedOn w:val="Normal"/>
    <w:semiHidden/>
    <w:unhideWhenUsed/>
    <w:rsid w:val="005261C9"/>
    <w:pPr>
      <w:spacing w:after="0" w:line="240" w:lineRule="auto"/>
    </w:pPr>
    <w:rPr>
      <w:rFonts w:ascii="Tahoma" w:hAnsi="Tahoma" w:cs="Tahoma"/>
      <w:sz w:val="16"/>
      <w:szCs w:val="16"/>
    </w:rPr>
  </w:style>
  <w:style w:type="character" w:customStyle="1" w:styleId="BalloonTextChar">
    <w:name w:val="Balloon Text Char"/>
    <w:semiHidden/>
    <w:rsid w:val="005261C9"/>
    <w:rPr>
      <w:rFonts w:ascii="Tahoma" w:hAnsi="Tahoma" w:cs="Tahoma"/>
      <w:sz w:val="16"/>
      <w:szCs w:val="16"/>
    </w:rPr>
  </w:style>
  <w:style w:type="paragraph" w:styleId="Header">
    <w:name w:val="header"/>
    <w:basedOn w:val="Normal"/>
    <w:uiPriority w:val="99"/>
    <w:unhideWhenUsed/>
    <w:rsid w:val="005261C9"/>
    <w:pPr>
      <w:tabs>
        <w:tab w:val="center" w:pos="4680"/>
        <w:tab w:val="right" w:pos="9360"/>
      </w:tabs>
      <w:spacing w:after="0" w:line="240" w:lineRule="auto"/>
    </w:pPr>
  </w:style>
  <w:style w:type="character" w:customStyle="1" w:styleId="HeaderChar">
    <w:name w:val="Header Char"/>
    <w:basedOn w:val="DefaultParagraphFont"/>
    <w:uiPriority w:val="99"/>
    <w:rsid w:val="005261C9"/>
  </w:style>
  <w:style w:type="paragraph" w:styleId="Footer">
    <w:name w:val="footer"/>
    <w:basedOn w:val="Normal"/>
    <w:uiPriority w:val="99"/>
    <w:unhideWhenUsed/>
    <w:rsid w:val="005261C9"/>
    <w:pPr>
      <w:tabs>
        <w:tab w:val="center" w:pos="4680"/>
        <w:tab w:val="right" w:pos="9360"/>
      </w:tabs>
      <w:spacing w:after="0" w:line="240" w:lineRule="auto"/>
    </w:pPr>
  </w:style>
  <w:style w:type="character" w:customStyle="1" w:styleId="FooterChar">
    <w:name w:val="Footer Char"/>
    <w:basedOn w:val="DefaultParagraphFont"/>
    <w:uiPriority w:val="99"/>
    <w:rsid w:val="005261C9"/>
  </w:style>
  <w:style w:type="paragraph" w:styleId="BodyText">
    <w:name w:val="Body Text"/>
    <w:basedOn w:val="Normal"/>
    <w:semiHidden/>
    <w:rsid w:val="005261C9"/>
    <w:pPr>
      <w:spacing w:after="0" w:line="240" w:lineRule="auto"/>
    </w:pPr>
    <w:rPr>
      <w:b/>
      <w:bCs/>
      <w:sz w:val="24"/>
      <w:szCs w:val="24"/>
    </w:rPr>
  </w:style>
  <w:style w:type="character" w:styleId="Hyperlink">
    <w:name w:val="Hyperlink"/>
    <w:semiHidden/>
    <w:rsid w:val="005261C9"/>
    <w:rPr>
      <w:color w:val="0000FF"/>
      <w:u w:val="single"/>
    </w:rPr>
  </w:style>
  <w:style w:type="character" w:styleId="FollowedHyperlink">
    <w:name w:val="FollowedHyperlink"/>
    <w:semiHidden/>
    <w:rsid w:val="005261C9"/>
    <w:rPr>
      <w:color w:val="800080"/>
      <w:u w:val="single"/>
    </w:rPr>
  </w:style>
  <w:style w:type="character" w:customStyle="1" w:styleId="u1">
    <w:name w:val="u1"/>
    <w:rsid w:val="005261C9"/>
    <w:rPr>
      <w:u w:val="single"/>
    </w:rPr>
  </w:style>
  <w:style w:type="paragraph" w:styleId="NormalWeb">
    <w:name w:val="Normal (Web)"/>
    <w:basedOn w:val="Normal"/>
    <w:uiPriority w:val="99"/>
    <w:semiHidden/>
    <w:unhideWhenUsed/>
    <w:rsid w:val="001244E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1244E1"/>
    <w:rPr>
      <w:b/>
      <w:bCs/>
    </w:rPr>
  </w:style>
  <w:style w:type="character" w:customStyle="1" w:styleId="Heading3Char">
    <w:name w:val="Heading 3 Char"/>
    <w:link w:val="Heading3"/>
    <w:uiPriority w:val="9"/>
    <w:semiHidden/>
    <w:rsid w:val="002E5981"/>
    <w:rPr>
      <w:rFonts w:ascii="Calibri Light" w:eastAsia="Times New Roman" w:hAnsi="Calibri Light" w:cs="Times New Roman"/>
      <w:b/>
      <w:bCs/>
      <w:sz w:val="26"/>
      <w:szCs w:val="26"/>
    </w:rPr>
  </w:style>
  <w:style w:type="paragraph" w:styleId="ListParagraph">
    <w:name w:val="List Paragraph"/>
    <w:basedOn w:val="Normal"/>
    <w:uiPriority w:val="34"/>
    <w:qFormat/>
    <w:rsid w:val="0093741A"/>
    <w:pPr>
      <w:ind w:left="720"/>
      <w:contextualSpacing/>
    </w:pPr>
  </w:style>
  <w:style w:type="character" w:styleId="Mention">
    <w:name w:val="Mention"/>
    <w:basedOn w:val="DefaultParagraphFont"/>
    <w:uiPriority w:val="99"/>
    <w:semiHidden/>
    <w:unhideWhenUsed/>
    <w:rsid w:val="00042C0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19741">
      <w:bodyDiv w:val="1"/>
      <w:marLeft w:val="0"/>
      <w:marRight w:val="0"/>
      <w:marTop w:val="0"/>
      <w:marBottom w:val="0"/>
      <w:divBdr>
        <w:top w:val="none" w:sz="0" w:space="0" w:color="auto"/>
        <w:left w:val="none" w:sz="0" w:space="0" w:color="auto"/>
        <w:bottom w:val="none" w:sz="0" w:space="0" w:color="auto"/>
        <w:right w:val="none" w:sz="0" w:space="0" w:color="auto"/>
      </w:divBdr>
      <w:divsChild>
        <w:div w:id="1408500369">
          <w:marLeft w:val="432"/>
          <w:marRight w:val="0"/>
          <w:marTop w:val="130"/>
          <w:marBottom w:val="0"/>
          <w:divBdr>
            <w:top w:val="none" w:sz="0" w:space="0" w:color="auto"/>
            <w:left w:val="none" w:sz="0" w:space="0" w:color="auto"/>
            <w:bottom w:val="none" w:sz="0" w:space="0" w:color="auto"/>
            <w:right w:val="none" w:sz="0" w:space="0" w:color="auto"/>
          </w:divBdr>
        </w:div>
      </w:divsChild>
    </w:div>
    <w:div w:id="369652051">
      <w:bodyDiv w:val="1"/>
      <w:marLeft w:val="0"/>
      <w:marRight w:val="0"/>
      <w:marTop w:val="0"/>
      <w:marBottom w:val="0"/>
      <w:divBdr>
        <w:top w:val="none" w:sz="0" w:space="0" w:color="auto"/>
        <w:left w:val="none" w:sz="0" w:space="0" w:color="auto"/>
        <w:bottom w:val="none" w:sz="0" w:space="0" w:color="auto"/>
        <w:right w:val="none" w:sz="0" w:space="0" w:color="auto"/>
      </w:divBdr>
      <w:divsChild>
        <w:div w:id="790171282">
          <w:marLeft w:val="0"/>
          <w:marRight w:val="0"/>
          <w:marTop w:val="0"/>
          <w:marBottom w:val="0"/>
          <w:divBdr>
            <w:top w:val="none" w:sz="0" w:space="0" w:color="auto"/>
            <w:left w:val="none" w:sz="0" w:space="0" w:color="auto"/>
            <w:bottom w:val="none" w:sz="0" w:space="0" w:color="auto"/>
            <w:right w:val="none" w:sz="0" w:space="0" w:color="auto"/>
          </w:divBdr>
          <w:divsChild>
            <w:div w:id="1577742058">
              <w:marLeft w:val="0"/>
              <w:marRight w:val="0"/>
              <w:marTop w:val="0"/>
              <w:marBottom w:val="0"/>
              <w:divBdr>
                <w:top w:val="none" w:sz="0" w:space="0" w:color="auto"/>
                <w:left w:val="none" w:sz="0" w:space="0" w:color="auto"/>
                <w:bottom w:val="none" w:sz="0" w:space="0" w:color="auto"/>
                <w:right w:val="none" w:sz="0" w:space="0" w:color="auto"/>
              </w:divBdr>
              <w:divsChild>
                <w:div w:id="17426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17957">
          <w:marLeft w:val="0"/>
          <w:marRight w:val="0"/>
          <w:marTop w:val="0"/>
          <w:marBottom w:val="0"/>
          <w:divBdr>
            <w:top w:val="none" w:sz="0" w:space="0" w:color="auto"/>
            <w:left w:val="none" w:sz="0" w:space="0" w:color="auto"/>
            <w:bottom w:val="none" w:sz="0" w:space="0" w:color="auto"/>
            <w:right w:val="none" w:sz="0" w:space="0" w:color="auto"/>
          </w:divBdr>
          <w:divsChild>
            <w:div w:id="1326014102">
              <w:marLeft w:val="0"/>
              <w:marRight w:val="0"/>
              <w:marTop w:val="0"/>
              <w:marBottom w:val="0"/>
              <w:divBdr>
                <w:top w:val="none" w:sz="0" w:space="0" w:color="auto"/>
                <w:left w:val="none" w:sz="0" w:space="0" w:color="auto"/>
                <w:bottom w:val="none" w:sz="0" w:space="0" w:color="auto"/>
                <w:right w:val="none" w:sz="0" w:space="0" w:color="auto"/>
              </w:divBdr>
              <w:divsChild>
                <w:div w:id="20401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410456">
      <w:bodyDiv w:val="1"/>
      <w:marLeft w:val="0"/>
      <w:marRight w:val="0"/>
      <w:marTop w:val="0"/>
      <w:marBottom w:val="0"/>
      <w:divBdr>
        <w:top w:val="none" w:sz="0" w:space="0" w:color="auto"/>
        <w:left w:val="none" w:sz="0" w:space="0" w:color="auto"/>
        <w:bottom w:val="none" w:sz="0" w:space="0" w:color="auto"/>
        <w:right w:val="none" w:sz="0" w:space="0" w:color="auto"/>
      </w:divBdr>
    </w:div>
    <w:div w:id="1090588478">
      <w:bodyDiv w:val="1"/>
      <w:marLeft w:val="0"/>
      <w:marRight w:val="0"/>
      <w:marTop w:val="0"/>
      <w:marBottom w:val="0"/>
      <w:divBdr>
        <w:top w:val="none" w:sz="0" w:space="0" w:color="auto"/>
        <w:left w:val="none" w:sz="0" w:space="0" w:color="auto"/>
        <w:bottom w:val="none" w:sz="0" w:space="0" w:color="auto"/>
        <w:right w:val="none" w:sz="0" w:space="0" w:color="auto"/>
      </w:divBdr>
      <w:divsChild>
        <w:div w:id="813640252">
          <w:marLeft w:val="0"/>
          <w:marRight w:val="0"/>
          <w:marTop w:val="0"/>
          <w:marBottom w:val="0"/>
          <w:divBdr>
            <w:top w:val="none" w:sz="0" w:space="0" w:color="auto"/>
            <w:left w:val="none" w:sz="0" w:space="0" w:color="auto"/>
            <w:bottom w:val="none" w:sz="0" w:space="0" w:color="auto"/>
            <w:right w:val="none" w:sz="0" w:space="0" w:color="auto"/>
          </w:divBdr>
          <w:divsChild>
            <w:div w:id="1589923056">
              <w:marLeft w:val="0"/>
              <w:marRight w:val="0"/>
              <w:marTop w:val="0"/>
              <w:marBottom w:val="0"/>
              <w:divBdr>
                <w:top w:val="none" w:sz="0" w:space="0" w:color="auto"/>
                <w:left w:val="none" w:sz="0" w:space="0" w:color="auto"/>
                <w:bottom w:val="none" w:sz="0" w:space="0" w:color="auto"/>
                <w:right w:val="none" w:sz="0" w:space="0" w:color="auto"/>
              </w:divBdr>
              <w:divsChild>
                <w:div w:id="171765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09790">
          <w:marLeft w:val="0"/>
          <w:marRight w:val="0"/>
          <w:marTop w:val="0"/>
          <w:marBottom w:val="0"/>
          <w:divBdr>
            <w:top w:val="none" w:sz="0" w:space="0" w:color="auto"/>
            <w:left w:val="none" w:sz="0" w:space="0" w:color="auto"/>
            <w:bottom w:val="none" w:sz="0" w:space="0" w:color="auto"/>
            <w:right w:val="none" w:sz="0" w:space="0" w:color="auto"/>
          </w:divBdr>
          <w:divsChild>
            <w:div w:id="1648827057">
              <w:marLeft w:val="0"/>
              <w:marRight w:val="0"/>
              <w:marTop w:val="0"/>
              <w:marBottom w:val="0"/>
              <w:divBdr>
                <w:top w:val="none" w:sz="0" w:space="0" w:color="auto"/>
                <w:left w:val="none" w:sz="0" w:space="0" w:color="auto"/>
                <w:bottom w:val="none" w:sz="0" w:space="0" w:color="auto"/>
                <w:right w:val="none" w:sz="0" w:space="0" w:color="auto"/>
              </w:divBdr>
              <w:divsChild>
                <w:div w:id="173369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339">
      <w:bodyDiv w:val="1"/>
      <w:marLeft w:val="0"/>
      <w:marRight w:val="0"/>
      <w:marTop w:val="0"/>
      <w:marBottom w:val="0"/>
      <w:divBdr>
        <w:top w:val="none" w:sz="0" w:space="0" w:color="auto"/>
        <w:left w:val="none" w:sz="0" w:space="0" w:color="auto"/>
        <w:bottom w:val="none" w:sz="0" w:space="0" w:color="auto"/>
        <w:right w:val="none" w:sz="0" w:space="0" w:color="auto"/>
      </w:divBdr>
    </w:div>
    <w:div w:id="1934237913">
      <w:bodyDiv w:val="1"/>
      <w:marLeft w:val="0"/>
      <w:marRight w:val="0"/>
      <w:marTop w:val="0"/>
      <w:marBottom w:val="0"/>
      <w:divBdr>
        <w:top w:val="none" w:sz="0" w:space="0" w:color="auto"/>
        <w:left w:val="none" w:sz="0" w:space="0" w:color="auto"/>
        <w:bottom w:val="none" w:sz="0" w:space="0" w:color="auto"/>
        <w:right w:val="none" w:sz="0" w:space="0" w:color="auto"/>
      </w:divBdr>
      <w:divsChild>
        <w:div w:id="1982927905">
          <w:marLeft w:val="0"/>
          <w:marRight w:val="0"/>
          <w:marTop w:val="0"/>
          <w:marBottom w:val="0"/>
          <w:divBdr>
            <w:top w:val="none" w:sz="0" w:space="0" w:color="auto"/>
            <w:left w:val="none" w:sz="0" w:space="0" w:color="auto"/>
            <w:bottom w:val="none" w:sz="0" w:space="0" w:color="auto"/>
            <w:right w:val="none" w:sz="0" w:space="0" w:color="auto"/>
          </w:divBdr>
          <w:divsChild>
            <w:div w:id="1231043314">
              <w:marLeft w:val="0"/>
              <w:marRight w:val="0"/>
              <w:marTop w:val="0"/>
              <w:marBottom w:val="0"/>
              <w:divBdr>
                <w:top w:val="none" w:sz="0" w:space="0" w:color="auto"/>
                <w:left w:val="none" w:sz="0" w:space="0" w:color="auto"/>
                <w:bottom w:val="none" w:sz="0" w:space="0" w:color="auto"/>
                <w:right w:val="none" w:sz="0" w:space="0" w:color="auto"/>
              </w:divBdr>
              <w:divsChild>
                <w:div w:id="8985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785858">
          <w:marLeft w:val="0"/>
          <w:marRight w:val="0"/>
          <w:marTop w:val="0"/>
          <w:marBottom w:val="0"/>
          <w:divBdr>
            <w:top w:val="none" w:sz="0" w:space="0" w:color="auto"/>
            <w:left w:val="none" w:sz="0" w:space="0" w:color="auto"/>
            <w:bottom w:val="none" w:sz="0" w:space="0" w:color="auto"/>
            <w:right w:val="none" w:sz="0" w:space="0" w:color="auto"/>
          </w:divBdr>
          <w:divsChild>
            <w:div w:id="1974367500">
              <w:marLeft w:val="0"/>
              <w:marRight w:val="0"/>
              <w:marTop w:val="0"/>
              <w:marBottom w:val="0"/>
              <w:divBdr>
                <w:top w:val="none" w:sz="0" w:space="0" w:color="auto"/>
                <w:left w:val="none" w:sz="0" w:space="0" w:color="auto"/>
                <w:bottom w:val="none" w:sz="0" w:space="0" w:color="auto"/>
                <w:right w:val="none" w:sz="0" w:space="0" w:color="auto"/>
              </w:divBdr>
              <w:divsChild>
                <w:div w:id="84752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06588">
      <w:bodyDiv w:val="1"/>
      <w:marLeft w:val="0"/>
      <w:marRight w:val="0"/>
      <w:marTop w:val="0"/>
      <w:marBottom w:val="0"/>
      <w:divBdr>
        <w:top w:val="none" w:sz="0" w:space="0" w:color="auto"/>
        <w:left w:val="none" w:sz="0" w:space="0" w:color="auto"/>
        <w:bottom w:val="none" w:sz="0" w:space="0" w:color="auto"/>
        <w:right w:val="none" w:sz="0" w:space="0" w:color="auto"/>
      </w:divBdr>
      <w:divsChild>
        <w:div w:id="749010987">
          <w:marLeft w:val="0"/>
          <w:marRight w:val="0"/>
          <w:marTop w:val="0"/>
          <w:marBottom w:val="0"/>
          <w:divBdr>
            <w:top w:val="none" w:sz="0" w:space="0" w:color="auto"/>
            <w:left w:val="none" w:sz="0" w:space="0" w:color="auto"/>
            <w:bottom w:val="none" w:sz="0" w:space="0" w:color="auto"/>
            <w:right w:val="none" w:sz="0" w:space="0" w:color="auto"/>
          </w:divBdr>
          <w:divsChild>
            <w:div w:id="982737277">
              <w:marLeft w:val="0"/>
              <w:marRight w:val="0"/>
              <w:marTop w:val="0"/>
              <w:marBottom w:val="0"/>
              <w:divBdr>
                <w:top w:val="none" w:sz="0" w:space="0" w:color="auto"/>
                <w:left w:val="none" w:sz="0" w:space="0" w:color="auto"/>
                <w:bottom w:val="none" w:sz="0" w:space="0" w:color="auto"/>
                <w:right w:val="none" w:sz="0" w:space="0" w:color="auto"/>
              </w:divBdr>
              <w:divsChild>
                <w:div w:id="13881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5825">
          <w:marLeft w:val="0"/>
          <w:marRight w:val="0"/>
          <w:marTop w:val="0"/>
          <w:marBottom w:val="0"/>
          <w:divBdr>
            <w:top w:val="none" w:sz="0" w:space="0" w:color="auto"/>
            <w:left w:val="none" w:sz="0" w:space="0" w:color="auto"/>
            <w:bottom w:val="none" w:sz="0" w:space="0" w:color="auto"/>
            <w:right w:val="none" w:sz="0" w:space="0" w:color="auto"/>
          </w:divBdr>
          <w:divsChild>
            <w:div w:id="1037777199">
              <w:marLeft w:val="0"/>
              <w:marRight w:val="0"/>
              <w:marTop w:val="0"/>
              <w:marBottom w:val="0"/>
              <w:divBdr>
                <w:top w:val="none" w:sz="0" w:space="0" w:color="auto"/>
                <w:left w:val="none" w:sz="0" w:space="0" w:color="auto"/>
                <w:bottom w:val="none" w:sz="0" w:space="0" w:color="auto"/>
                <w:right w:val="none" w:sz="0" w:space="0" w:color="auto"/>
              </w:divBdr>
              <w:divsChild>
                <w:div w:id="7125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sbiologyteaching.com/wp-content/uploads/2017/01/Laboratory-Safety-Bell-Ringer-USBT.pdf" TargetMode="External"/><Relationship Id="rId18" Type="http://schemas.openxmlformats.org/officeDocument/2006/relationships/hyperlink" Target="http://www.usbiologyteaching.com/wp-content/uploads/2017/01/Mealworm-Inquiry-Lab-USBT.docx"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google.com/webhp?sourceid=chrome-instant&amp;ion=1&amp;espv=2&amp;ie=UTF-8" TargetMode="External"/><Relationship Id="rId17" Type="http://schemas.openxmlformats.org/officeDocument/2006/relationships/hyperlink" Target="http://www.usbiologyteaching.com/wp-content/uploads/2017/01/Lab-Equipment-Presentation-USBT.pptx" TargetMode="External"/><Relationship Id="rId2" Type="http://schemas.openxmlformats.org/officeDocument/2006/relationships/numbering" Target="numbering.xml"/><Relationship Id="rId16" Type="http://schemas.openxmlformats.org/officeDocument/2006/relationships/hyperlink" Target="http://www.usbiologyteaching.com/wp-content/uploads/2017/01/Laboratory-Equipment-Identification.doc" TargetMode="External"/><Relationship Id="rId20" Type="http://schemas.openxmlformats.org/officeDocument/2006/relationships/hyperlink" Target="http://www.usbiologyteaching.com/wp-content/uploads/2017/01/Experimental-Design-Exam-1.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biologyteaching.com/wp-content/uploads/2017/01/Lab-Equipment-Presentation-USBT.ppt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sbiologyteaching.com/wp-content/uploads/2017/01/Experimental-Design-Scenarios-USBT-1.docx" TargetMode="External"/><Relationship Id="rId23" Type="http://schemas.openxmlformats.org/officeDocument/2006/relationships/fontTable" Target="fontTable.xml"/><Relationship Id="rId10" Type="http://schemas.openxmlformats.org/officeDocument/2006/relationships/hyperlink" Target="http://www.usbiologyteaching.com/beach-ball/" TargetMode="External"/><Relationship Id="rId19" Type="http://schemas.openxmlformats.org/officeDocument/2006/relationships/hyperlink" Target="http://www.usbiologyteaching.com/wp-content/uploads/2017/01/Rubric_and_lab_guide.doc" TargetMode="External"/><Relationship Id="rId4" Type="http://schemas.openxmlformats.org/officeDocument/2006/relationships/settings" Target="settings.xml"/><Relationship Id="rId9" Type="http://schemas.openxmlformats.org/officeDocument/2006/relationships/hyperlink" Target="http://www.usbiologyteaching.com/wp-content/uploads/2017/01/Mealworm-Inquiry-Lab-USBT.docx" TargetMode="External"/><Relationship Id="rId14" Type="http://schemas.openxmlformats.org/officeDocument/2006/relationships/hyperlink" Target="http://www.usbiologyteaching.com/wp-content/uploads/2017/01/Experimental-Procedural-Analysis.doc"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2FE3B-423E-4178-9C8D-E089F72F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Lesson Plan Experimental Design</vt:lpstr>
    </vt:vector>
  </TitlesOfParts>
  <LinksUpToDate>false</LinksUpToDate>
  <CharactersWithSpaces>8799</CharactersWithSpaces>
  <SharedDoc>false</SharedDoc>
  <HLinks>
    <vt:vector size="66" baseType="variant">
      <vt:variant>
        <vt:i4>6619253</vt:i4>
      </vt:variant>
      <vt:variant>
        <vt:i4>30</vt:i4>
      </vt:variant>
      <vt:variant>
        <vt:i4>0</vt:i4>
      </vt:variant>
      <vt:variant>
        <vt:i4>5</vt:i4>
      </vt:variant>
      <vt:variant>
        <vt:lpwstr>http://apps.montgomeryschoolsmd.org/hsaprep/index.aspx</vt:lpwstr>
      </vt:variant>
      <vt:variant>
        <vt:lpwstr/>
      </vt:variant>
      <vt:variant>
        <vt:i4>4653121</vt:i4>
      </vt:variant>
      <vt:variant>
        <vt:i4>27</vt:i4>
      </vt:variant>
      <vt:variant>
        <vt:i4>0</vt:i4>
      </vt:variant>
      <vt:variant>
        <vt:i4>5</vt:i4>
      </vt:variant>
      <vt:variant>
        <vt:lpwstr>http://msde.mdk12online.org/</vt:lpwstr>
      </vt:variant>
      <vt:variant>
        <vt:lpwstr/>
      </vt:variant>
      <vt:variant>
        <vt:i4>3407992</vt:i4>
      </vt:variant>
      <vt:variant>
        <vt:i4>24</vt:i4>
      </vt:variant>
      <vt:variant>
        <vt:i4>0</vt:i4>
      </vt:variant>
      <vt:variant>
        <vt:i4>5</vt:i4>
      </vt:variant>
      <vt:variant>
        <vt:lpwstr>../Biology  Unit 1/Biology  Unit 1 Lesson Plan/Supplementary Materials for Quarter 1 Lesson 6/Bio2Go Abiotic and Biotic Factors key.doc</vt:lpwstr>
      </vt:variant>
      <vt:variant>
        <vt:lpwstr/>
      </vt:variant>
      <vt:variant>
        <vt:i4>7405674</vt:i4>
      </vt:variant>
      <vt:variant>
        <vt:i4>21</vt:i4>
      </vt:variant>
      <vt:variant>
        <vt:i4>0</vt:i4>
      </vt:variant>
      <vt:variant>
        <vt:i4>5</vt:i4>
      </vt:variant>
      <vt:variant>
        <vt:lpwstr>../Biology  Unit 1/Biology  Unit 1 Lesson Plan/Supplementary Materials for Quarter 1 Lesson 6/Bio2Go Abiotic and Biotic Factors.doc</vt:lpwstr>
      </vt:variant>
      <vt:variant>
        <vt:lpwstr/>
      </vt:variant>
      <vt:variant>
        <vt:i4>1704004</vt:i4>
      </vt:variant>
      <vt:variant>
        <vt:i4>18</vt:i4>
      </vt:variant>
      <vt:variant>
        <vt:i4>0</vt:i4>
      </vt:variant>
      <vt:variant>
        <vt:i4>5</vt:i4>
      </vt:variant>
      <vt:variant>
        <vt:lpwstr>../Biology  Unit 1/Biology  Unit 1 Lesson Plan/Supplementary Materials for Quarter 1 Lesson 6/Bio2Go Abiotic Factors key.doc</vt:lpwstr>
      </vt:variant>
      <vt:variant>
        <vt:lpwstr/>
      </vt:variant>
      <vt:variant>
        <vt:i4>524289</vt:i4>
      </vt:variant>
      <vt:variant>
        <vt:i4>15</vt:i4>
      </vt:variant>
      <vt:variant>
        <vt:i4>0</vt:i4>
      </vt:variant>
      <vt:variant>
        <vt:i4>5</vt:i4>
      </vt:variant>
      <vt:variant>
        <vt:lpwstr>../Biology  Unit 1/Biology  Unit 1 Lesson Plan/Supplementary Materials for Quarter 1 Lesson 6/Bio2Go Abiotic Factors.doc</vt:lpwstr>
      </vt:variant>
      <vt:variant>
        <vt:lpwstr/>
      </vt:variant>
      <vt:variant>
        <vt:i4>3145764</vt:i4>
      </vt:variant>
      <vt:variant>
        <vt:i4>12</vt:i4>
      </vt:variant>
      <vt:variant>
        <vt:i4>0</vt:i4>
      </vt:variant>
      <vt:variant>
        <vt:i4>5</vt:i4>
      </vt:variant>
      <vt:variant>
        <vt:lpwstr>\\STAFFSTG\DATA\VIRTUAL\Instruction\_CurriculumPublish\High\Science\Biology\_dropbox</vt:lpwstr>
      </vt:variant>
      <vt:variant>
        <vt:lpwstr/>
      </vt:variant>
      <vt:variant>
        <vt:i4>3604513</vt:i4>
      </vt:variant>
      <vt:variant>
        <vt:i4>9</vt:i4>
      </vt:variant>
      <vt:variant>
        <vt:i4>0</vt:i4>
      </vt:variant>
      <vt:variant>
        <vt:i4>5</vt:i4>
      </vt:variant>
      <vt:variant>
        <vt:lpwstr>../Biology  Unit 1/Biology  Unit 1 Lesson Plan/Supplementary Materials for Quarter 1 Lesson 6/Abiotic Factors Mini-lab.doc</vt:lpwstr>
      </vt:variant>
      <vt:variant>
        <vt:lpwstr/>
      </vt:variant>
      <vt:variant>
        <vt:i4>2949162</vt:i4>
      </vt:variant>
      <vt:variant>
        <vt:i4>6</vt:i4>
      </vt:variant>
      <vt:variant>
        <vt:i4>0</vt:i4>
      </vt:variant>
      <vt:variant>
        <vt:i4>5</vt:i4>
      </vt:variant>
      <vt:variant>
        <vt:lpwstr>../Biology  Unit 1/Biology  Unit 1 Lesson Plan/Supplementary Materials for Quarter 1 Lesson 6/Characteristics of life scenarios -warmup.ppt</vt:lpwstr>
      </vt:variant>
      <vt:variant>
        <vt:lpwstr/>
      </vt:variant>
      <vt:variant>
        <vt:i4>327687</vt:i4>
      </vt:variant>
      <vt:variant>
        <vt:i4>3</vt:i4>
      </vt:variant>
      <vt:variant>
        <vt:i4>0</vt:i4>
      </vt:variant>
      <vt:variant>
        <vt:i4>5</vt:i4>
      </vt:variant>
      <vt:variant>
        <vt:lpwstr>../Biology  Unit 1/Biology  Unit 1 Lesson Plan/Supplementary Materials for Quarter 1 Lesson 6/The Characteristics of Life.ppt</vt:lpwstr>
      </vt:variant>
      <vt:variant>
        <vt:lpwstr/>
      </vt:variant>
      <vt:variant>
        <vt:i4>4194379</vt:i4>
      </vt:variant>
      <vt:variant>
        <vt:i4>0</vt:i4>
      </vt:variant>
      <vt:variant>
        <vt:i4>0</vt:i4>
      </vt:variant>
      <vt:variant>
        <vt:i4>5</vt:i4>
      </vt:variant>
      <vt:variant>
        <vt:lpwstr>../Biology  Unit 1/Biology  Unit 1 Lesson Plan/Supplementary Materials for Quarter 1 Lesson 6/Abiotic -vs- Biotic Factors.doc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 Experimental Design</dc:title>
  <dc:creator/>
  <cp:lastModifiedBy/>
  <cp:revision>1</cp:revision>
  <dcterms:created xsi:type="dcterms:W3CDTF">2017-02-09T15:20:00Z</dcterms:created>
  <dcterms:modified xsi:type="dcterms:W3CDTF">2018-10-27T15:48:00Z</dcterms:modified>
</cp:coreProperties>
</file>